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63B" w:rsidRPr="0059163B" w:rsidRDefault="0059163B" w:rsidP="0059163B">
      <w:pPr>
        <w:shd w:val="clear" w:color="auto" w:fill="FFFFFF"/>
        <w:spacing w:after="300" w:line="240" w:lineRule="atLeast"/>
        <w:jc w:val="center"/>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BOTAŞ EGE İŞLETME MÜDÜRLÜĞÜ BAKIM ONARIM BİNASI TADİLATI VE EK OFİSLER İKMAL İNŞAATI YAPIM İŞİ</w:t>
      </w:r>
    </w:p>
    <w:p w:rsidR="0059163B" w:rsidRPr="0059163B" w:rsidRDefault="0059163B" w:rsidP="0059163B">
      <w:pPr>
        <w:shd w:val="clear" w:color="auto" w:fill="FFFFFF"/>
        <w:spacing w:after="300" w:line="240" w:lineRule="atLeast"/>
        <w:jc w:val="both"/>
        <w:rPr>
          <w:rFonts w:ascii="Times New Roman" w:eastAsia="Times New Roman" w:hAnsi="Times New Roman" w:cs="Times New Roman"/>
          <w:sz w:val="24"/>
          <w:szCs w:val="24"/>
          <w:lang w:eastAsia="tr-TR"/>
        </w:rPr>
      </w:pPr>
      <w:proofErr w:type="gramStart"/>
      <w:r w:rsidRPr="0059163B">
        <w:rPr>
          <w:rFonts w:ascii="Roboto sans-serif" w:eastAsia="Times New Roman" w:hAnsi="Roboto sans-serif" w:cs="Helvetica"/>
          <w:b/>
          <w:bCs/>
          <w:color w:val="666666"/>
          <w:sz w:val="20"/>
          <w:szCs w:val="20"/>
          <w:u w:val="single"/>
          <w:lang w:eastAsia="tr-TR"/>
        </w:rPr>
        <w:t>BORU HATLARI İLE PETROL TAŞIMA A.Ş (BOTAŞ) EGE İŞLETME MÜDÜRLÜĞÜ (İZMİR)</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t>BOTAŞ EGE İŞLETME MÜDÜRLÜĞÜ BAKIM ONARIM BİNASI TADİLATI VE EK OFİSLER İKMAL İNŞAATI YAPIM İŞİ yapım işi 4734 sayılı Kamu İhale Kanununun 19 uncu maddesine göre açık ihale usulü ile ihale edilecek olup, teklifler sadece elektronik ortamda EKAP üzerinden alınacaktır.  </w:t>
      </w:r>
      <w:proofErr w:type="gramEnd"/>
      <w:r w:rsidRPr="0059163B">
        <w:rPr>
          <w:rFonts w:ascii="Roboto sans-serif" w:eastAsia="Times New Roman" w:hAnsi="Roboto sans-serif" w:cs="Helvetica"/>
          <w:color w:val="666666"/>
          <w:sz w:val="20"/>
          <w:szCs w:val="20"/>
          <w:lang w:eastAsia="tr-TR"/>
        </w:rPr>
        <w:t xml:space="preserve">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59163B" w:rsidRPr="0059163B" w:rsidTr="0059163B">
        <w:tc>
          <w:tcPr>
            <w:tcW w:w="3300" w:type="dxa"/>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Times New Roman" w:eastAsia="Times New Roman" w:hAnsi="Times New Roman" w:cs="Times New Roman"/>
                <w:sz w:val="24"/>
                <w:szCs w:val="24"/>
                <w:lang w:eastAsia="tr-TR"/>
              </w:rPr>
            </w:pPr>
            <w:r w:rsidRPr="0059163B">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2023/242285</w:t>
            </w:r>
          </w:p>
        </w:tc>
      </w:tr>
    </w:tbl>
    <w:p w:rsidR="0059163B" w:rsidRPr="0059163B" w:rsidRDefault="0059163B" w:rsidP="0059163B">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59163B" w:rsidRPr="0059163B" w:rsidTr="0059163B">
        <w:tc>
          <w:tcPr>
            <w:tcW w:w="0" w:type="auto"/>
            <w:gridSpan w:val="3"/>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B04935"/>
                <w:sz w:val="20"/>
                <w:szCs w:val="20"/>
                <w:lang w:eastAsia="tr-TR"/>
              </w:rPr>
              <w:t>1-İdarenin</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a)</w:t>
            </w:r>
            <w:r w:rsidRPr="0059163B">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BORU HATLARI İLE PETROL TAŞIMA A.Ş (BOTAŞ) EGE İŞLETME MÜDÜRLÜĞÜ (İZMİR)</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b)</w:t>
            </w:r>
            <w:r w:rsidRPr="0059163B">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 xml:space="preserve">Mehmet Akif Ersoy 2. </w:t>
            </w:r>
            <w:proofErr w:type="spellStart"/>
            <w:r w:rsidRPr="0059163B">
              <w:rPr>
                <w:rFonts w:ascii="Roboto sans-serif" w:eastAsia="Times New Roman" w:hAnsi="Roboto sans-serif" w:cs="Helvetica"/>
                <w:color w:val="666666"/>
                <w:sz w:val="20"/>
                <w:szCs w:val="20"/>
                <w:lang w:eastAsia="tr-TR"/>
              </w:rPr>
              <w:t>Öteyaka</w:t>
            </w:r>
            <w:proofErr w:type="spellEnd"/>
            <w:r w:rsidRPr="0059163B">
              <w:rPr>
                <w:rFonts w:ascii="Roboto sans-serif" w:eastAsia="Times New Roman" w:hAnsi="Roboto sans-serif" w:cs="Helvetica"/>
                <w:color w:val="666666"/>
                <w:sz w:val="20"/>
                <w:szCs w:val="20"/>
                <w:lang w:eastAsia="tr-TR"/>
              </w:rPr>
              <w:t xml:space="preserve"> Küme Evler 56/1 35730 KEMALPAŞA/İZMİR</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c)</w:t>
            </w:r>
            <w:r w:rsidRPr="0059163B">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2328871720 - 2328871520</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ç)</w:t>
            </w:r>
            <w:r w:rsidRPr="0059163B">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 xml:space="preserve">https://ekap.kik.gov.tr/EKAP/ </w:t>
            </w:r>
          </w:p>
        </w:tc>
      </w:tr>
    </w:tbl>
    <w:p w:rsidR="0059163B" w:rsidRPr="0059163B" w:rsidRDefault="0059163B" w:rsidP="0059163B">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B04935"/>
          <w:sz w:val="20"/>
          <w:szCs w:val="20"/>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Times New Roman" w:eastAsia="Times New Roman" w:hAnsi="Times New Roman" w:cs="Times New Roman"/>
                <w:sz w:val="24"/>
                <w:szCs w:val="24"/>
                <w:lang w:eastAsia="tr-TR"/>
              </w:rPr>
            </w:pPr>
            <w:r w:rsidRPr="0059163B">
              <w:rPr>
                <w:rFonts w:ascii="Roboto sans-serif" w:eastAsia="Times New Roman" w:hAnsi="Roboto sans-serif" w:cs="Helvetica"/>
                <w:b/>
                <w:bCs/>
                <w:color w:val="666666"/>
                <w:sz w:val="20"/>
                <w:szCs w:val="20"/>
                <w:lang w:eastAsia="tr-TR"/>
              </w:rPr>
              <w:t>a)</w:t>
            </w:r>
            <w:r w:rsidRPr="0059163B">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BOTAŞ EGE İŞLETME MÜDÜRLÜĞÜ BAKIM ONARIM BİNASI TADİLATI VE EK OFİSLER İKMAL İNŞAATI YAPIM İŞİ</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b)</w:t>
            </w:r>
            <w:r w:rsidRPr="0059163B">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 xml:space="preserve">Yaklaşık 2400 metrekare inşaat alanlı idari bina yapımı işi </w:t>
            </w:r>
            <w:r w:rsidRPr="0059163B">
              <w:rPr>
                <w:rFonts w:ascii="Roboto sans-serif" w:eastAsia="Times New Roman" w:hAnsi="Roboto sans-serif" w:cs="Helvetica"/>
                <w:color w:val="666666"/>
                <w:sz w:val="20"/>
                <w:szCs w:val="20"/>
                <w:lang w:eastAsia="tr-TR"/>
              </w:rPr>
              <w:br/>
              <w:t xml:space="preserve">Ayrıntılı bilgiye </w:t>
            </w:r>
            <w:proofErr w:type="spellStart"/>
            <w:r w:rsidRPr="0059163B">
              <w:rPr>
                <w:rFonts w:ascii="Roboto sans-serif" w:eastAsia="Times New Roman" w:hAnsi="Roboto sans-serif" w:cs="Helvetica"/>
                <w:color w:val="666666"/>
                <w:sz w:val="20"/>
                <w:szCs w:val="20"/>
                <w:lang w:eastAsia="tr-TR"/>
              </w:rPr>
              <w:t>EKAP’ta</w:t>
            </w:r>
            <w:proofErr w:type="spellEnd"/>
            <w:r w:rsidRPr="0059163B">
              <w:rPr>
                <w:rFonts w:ascii="Roboto sans-serif" w:eastAsia="Times New Roman" w:hAnsi="Roboto sans-serif" w:cs="Helvetica"/>
                <w:color w:val="666666"/>
                <w:sz w:val="20"/>
                <w:szCs w:val="20"/>
                <w:lang w:eastAsia="tr-TR"/>
              </w:rPr>
              <w:t xml:space="preserve"> yer alan ihale dokümanı içinde bulunan idari şartnameden ulaşılabilir.</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c)</w:t>
            </w:r>
            <w:r w:rsidRPr="0059163B">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 xml:space="preserve">BOTAŞ EGE İŞLETME MÜDÜRLÜĞÜ /Uşak Yolu 32. Km. Sütçüler Köyü Mevkii Kemalpaşa / İZMİR </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ç)</w:t>
            </w:r>
            <w:r w:rsidRPr="0059163B">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Yer tesliminden itibaren 355 (</w:t>
            </w:r>
            <w:proofErr w:type="spellStart"/>
            <w:r w:rsidRPr="0059163B">
              <w:rPr>
                <w:rFonts w:ascii="Roboto sans-serif" w:eastAsia="Times New Roman" w:hAnsi="Roboto sans-serif" w:cs="Helvetica"/>
                <w:color w:val="666666"/>
                <w:sz w:val="20"/>
                <w:szCs w:val="20"/>
                <w:lang w:eastAsia="tr-TR"/>
              </w:rPr>
              <w:t>ÜçyüzElliBeş</w:t>
            </w:r>
            <w:proofErr w:type="spellEnd"/>
            <w:r w:rsidRPr="0059163B">
              <w:rPr>
                <w:rFonts w:ascii="Roboto sans-serif" w:eastAsia="Times New Roman" w:hAnsi="Roboto sans-serif" w:cs="Helvetica"/>
                <w:color w:val="666666"/>
                <w:sz w:val="20"/>
                <w:szCs w:val="20"/>
                <w:lang w:eastAsia="tr-TR"/>
              </w:rPr>
              <w:t xml:space="preserve">) takvim günüdür. </w:t>
            </w:r>
          </w:p>
        </w:tc>
      </w:tr>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d)</w:t>
            </w:r>
            <w:r w:rsidRPr="0059163B">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 xml:space="preserve">Sözleşmenin imzalandığı tarihten itibaren 10 gün içinde </w:t>
            </w:r>
            <w:r w:rsidRPr="0059163B">
              <w:rPr>
                <w:rFonts w:ascii="Roboto sans-serif" w:eastAsia="Times New Roman" w:hAnsi="Roboto sans-serif" w:cs="Helvetica"/>
                <w:color w:val="666666"/>
                <w:sz w:val="20"/>
                <w:szCs w:val="20"/>
                <w:lang w:eastAsia="tr-TR"/>
              </w:rPr>
              <w:br/>
              <w:t xml:space="preserve">yer teslimi yapılarak işe başlanacaktır. </w:t>
            </w:r>
          </w:p>
        </w:tc>
      </w:tr>
    </w:tbl>
    <w:p w:rsidR="0059163B" w:rsidRPr="0059163B" w:rsidRDefault="0059163B" w:rsidP="0059163B">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59163B" w:rsidRPr="0059163B" w:rsidTr="0059163B">
        <w:tc>
          <w:tcPr>
            <w:tcW w:w="3300" w:type="dxa"/>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rPr>
                <w:rFonts w:ascii="Times New Roman" w:eastAsia="Times New Roman" w:hAnsi="Times New Roman" w:cs="Times New Roman"/>
                <w:sz w:val="24"/>
                <w:szCs w:val="24"/>
                <w:lang w:eastAsia="tr-TR"/>
              </w:rPr>
            </w:pPr>
            <w:r w:rsidRPr="0059163B">
              <w:rPr>
                <w:rFonts w:ascii="Roboto sans-serif" w:eastAsia="Times New Roman" w:hAnsi="Roboto sans-serif" w:cs="Helvetica"/>
                <w:b/>
                <w:bCs/>
                <w:color w:val="666666"/>
                <w:sz w:val="20"/>
                <w:szCs w:val="20"/>
                <w:lang w:eastAsia="tr-TR"/>
              </w:rPr>
              <w:t>a)</w:t>
            </w:r>
            <w:r w:rsidRPr="0059163B">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04.04.2023 - 10:00</w:t>
            </w:r>
          </w:p>
        </w:tc>
      </w:tr>
      <w:tr w:rsidR="0059163B" w:rsidRPr="0059163B" w:rsidTr="0059163B">
        <w:tc>
          <w:tcPr>
            <w:tcW w:w="0" w:type="auto"/>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b)</w:t>
            </w:r>
            <w:r w:rsidRPr="0059163B">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59163B" w:rsidRPr="0059163B" w:rsidRDefault="0059163B" w:rsidP="0059163B">
            <w:pPr>
              <w:spacing w:before="75"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Ege İşletme Müdürlüğü</w:t>
            </w:r>
          </w:p>
        </w:tc>
      </w:tr>
    </w:tbl>
    <w:p w:rsidR="0059163B" w:rsidRPr="0059163B" w:rsidRDefault="0059163B" w:rsidP="007849F8">
      <w:pPr>
        <w:shd w:val="clear" w:color="auto" w:fill="FFFFFF"/>
        <w:spacing w:after="0" w:line="240" w:lineRule="atLeast"/>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 xml:space="preserve">4. İhaleye katılabilme şartları ve istenilen belgeler ile yeterlik değerlendirmesinde uygulanacak </w:t>
      </w:r>
      <w:proofErr w:type="gramStart"/>
      <w:r w:rsidRPr="0059163B">
        <w:rPr>
          <w:rFonts w:ascii="Roboto sans-serif" w:eastAsia="Times New Roman" w:hAnsi="Roboto sans-serif" w:cs="Helvetica"/>
          <w:b/>
          <w:bCs/>
          <w:color w:val="666666"/>
          <w:sz w:val="20"/>
          <w:szCs w:val="20"/>
          <w:lang w:eastAsia="tr-TR"/>
        </w:rPr>
        <w:t>kriterler</w:t>
      </w:r>
      <w:proofErr w:type="gramEnd"/>
      <w:r w:rsidRPr="0059163B">
        <w:rPr>
          <w:rFonts w:ascii="Roboto sans-serif" w:eastAsia="Times New Roman" w:hAnsi="Roboto sans-serif" w:cs="Helvetica"/>
          <w:b/>
          <w:bCs/>
          <w:color w:val="666666"/>
          <w:sz w:val="20"/>
          <w:szCs w:val="20"/>
          <w:lang w:eastAsia="tr-TR"/>
        </w:rPr>
        <w:t>:</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w:t>
      </w:r>
      <w:r w:rsidRPr="0059163B">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4.1.2.</w:t>
      </w:r>
      <w:r w:rsidRPr="0059163B">
        <w:rPr>
          <w:rFonts w:ascii="Roboto sans-serif" w:eastAsia="Times New Roman" w:hAnsi="Roboto sans-serif" w:cs="Helvetica"/>
          <w:color w:val="666666"/>
          <w:sz w:val="20"/>
          <w:szCs w:val="20"/>
          <w:lang w:eastAsia="tr-TR"/>
        </w:rPr>
        <w:t xml:space="preserve"> Teklif vermeye yetkili olduğunu gösteren bilgiler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4.1.2.1.</w:t>
      </w:r>
      <w:r w:rsidRPr="0059163B">
        <w:rPr>
          <w:rFonts w:ascii="Roboto sans-serif" w:eastAsia="Times New Roman" w:hAnsi="Roboto sans-serif"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9163B">
        <w:rPr>
          <w:rFonts w:ascii="Roboto sans-serif" w:eastAsia="Times New Roman" w:hAnsi="Roboto sans-serif" w:cs="Helvetica"/>
          <w:color w:val="666666"/>
          <w:sz w:val="20"/>
          <w:szCs w:val="20"/>
          <w:lang w:eastAsia="tr-TR"/>
        </w:rPr>
        <w:t>EKAP’tan</w:t>
      </w:r>
      <w:proofErr w:type="spellEnd"/>
      <w:r w:rsidRPr="0059163B">
        <w:rPr>
          <w:rFonts w:ascii="Roboto sans-serif" w:eastAsia="Times New Roman" w:hAnsi="Roboto sans-serif" w:cs="Helvetica"/>
          <w:color w:val="666666"/>
          <w:sz w:val="20"/>
          <w:szCs w:val="20"/>
          <w:lang w:eastAsia="tr-TR"/>
        </w:rPr>
        <w:t xml:space="preserve"> alınır.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4.1.3.</w:t>
      </w:r>
      <w:r w:rsidRPr="0059163B">
        <w:rPr>
          <w:rFonts w:ascii="Roboto sans-serif" w:eastAsia="Times New Roman" w:hAnsi="Roboto sans-serif" w:cs="Helvetica"/>
          <w:color w:val="666666"/>
          <w:sz w:val="20"/>
          <w:szCs w:val="20"/>
          <w:lang w:eastAsia="tr-TR"/>
        </w:rPr>
        <w:t xml:space="preserve"> Şekli ve içeriği İdari Şartnamede belirlenen teklif mektubu.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4.1.4.</w:t>
      </w:r>
      <w:r w:rsidRPr="0059163B">
        <w:rPr>
          <w:rFonts w:ascii="Roboto sans-serif" w:eastAsia="Times New Roman" w:hAnsi="Roboto sans-serif" w:cs="Helvetica"/>
          <w:color w:val="666666"/>
          <w:sz w:val="20"/>
          <w:szCs w:val="20"/>
          <w:lang w:eastAsia="tr-TR"/>
        </w:rPr>
        <w:t xml:space="preserve"> Şekli ve içeriği İdari Şartnamede belirlenen geçici teminat.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4.1.5</w:t>
      </w:r>
      <w:r w:rsidRPr="0059163B">
        <w:rPr>
          <w:rFonts w:ascii="Roboto sans-serif" w:eastAsia="Times New Roman" w:hAnsi="Roboto sans-serif" w:cs="Helvetica"/>
          <w:color w:val="666666"/>
          <w:sz w:val="20"/>
          <w:szCs w:val="20"/>
          <w:lang w:eastAsia="tr-TR"/>
        </w:rPr>
        <w:t xml:space="preserve">İhale konusu işte idarenin onayı ile alt yüklenici çalıştırılabilir. Ancak işin tamamı alt yüklenicilere yaptırılamaz.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4.1.6</w:t>
      </w:r>
      <w:r w:rsidRPr="0059163B">
        <w:rPr>
          <w:rFonts w:ascii="Roboto sans-serif" w:eastAsia="Times New Roman" w:hAnsi="Roboto sans-serif" w:cs="Helvetica"/>
          <w:color w:val="666666"/>
          <w:sz w:val="20"/>
          <w:szCs w:val="20"/>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w:t>
      </w:r>
      <w:r w:rsidRPr="0059163B">
        <w:rPr>
          <w:rFonts w:ascii="Roboto sans-serif" w:eastAsia="Times New Roman" w:hAnsi="Roboto sans-serif" w:cs="Helvetica"/>
          <w:color w:val="666666"/>
          <w:sz w:val="20"/>
          <w:szCs w:val="20"/>
          <w:lang w:eastAsia="tr-TR"/>
        </w:rPr>
        <w:lastRenderedPageBreak/>
        <w:t xml:space="preserve">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Times New Roman" w:eastAsia="Times New Roman" w:hAnsi="Times New Roman" w:cs="Times New Roman"/>
                <w:sz w:val="24"/>
                <w:szCs w:val="24"/>
                <w:lang w:eastAsia="tr-TR"/>
              </w:rPr>
            </w:pPr>
            <w:r w:rsidRPr="0059163B">
              <w:rPr>
                <w:rFonts w:ascii="Roboto sans-serif" w:eastAsia="Times New Roman" w:hAnsi="Roboto sans-serif" w:cs="Helvetica"/>
                <w:b/>
                <w:bCs/>
                <w:color w:val="666666"/>
                <w:sz w:val="20"/>
                <w:szCs w:val="20"/>
                <w:lang w:eastAsia="tr-TR"/>
              </w:rPr>
              <w:t>4.2. Ekonomik ve mali yeterliğe ilişkin belgeler ve bu belgelerin taşıması gereken kriterler:</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İdare tarafından ekonomik ve mali yeterliğe ilişkin kriter belirtilmemiştir.</w:t>
            </w:r>
          </w:p>
        </w:tc>
      </w:tr>
    </w:tbl>
    <w:p w:rsidR="0059163B" w:rsidRPr="0059163B" w:rsidRDefault="0059163B" w:rsidP="0059163B">
      <w:pPr>
        <w:shd w:val="clear" w:color="auto" w:fill="FFFFFF"/>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Times New Roman" w:eastAsia="Times New Roman" w:hAnsi="Times New Roman" w:cs="Times New Roman"/>
                <w:sz w:val="24"/>
                <w:szCs w:val="24"/>
                <w:lang w:eastAsia="tr-TR"/>
              </w:rPr>
            </w:pPr>
            <w:r w:rsidRPr="0059163B">
              <w:rPr>
                <w:rFonts w:ascii="Roboto sans-serif" w:eastAsia="Times New Roman" w:hAnsi="Roboto sans-serif" w:cs="Helvetica"/>
                <w:b/>
                <w:bCs/>
                <w:color w:val="666666"/>
                <w:sz w:val="20"/>
                <w:szCs w:val="20"/>
                <w:lang w:eastAsia="tr-TR"/>
              </w:rPr>
              <w:t>4.3. Mesleki ve Teknik yeterliğe ilişkin belgeler ve bu belgelerin taşıması gereken kriterler:</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4.3.1. İş deneyim belgeleri:</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 xml:space="preserve">Son on beş yıl içinde bedel içeren bir sözleşme kapsamında taahhüt edilen ve teklif edilen bedelin % 100 oranından az olmamak üzere ihale konusu iş veya benzer işlere ilişkin iş deneyimini gösteren belgeler. </w:t>
            </w:r>
          </w:p>
        </w:tc>
      </w:tr>
    </w:tbl>
    <w:p w:rsidR="0059163B" w:rsidRPr="0059163B" w:rsidRDefault="0059163B" w:rsidP="0059163B">
      <w:pPr>
        <w:shd w:val="clear" w:color="auto" w:fill="FFFFFF"/>
        <w:spacing w:after="0" w:line="240" w:lineRule="atLeast"/>
        <w:jc w:val="both"/>
        <w:rPr>
          <w:rFonts w:ascii="Roboto sans-serif" w:eastAsia="Times New Roman" w:hAnsi="Roboto sans-serif" w:cs="Helvetica"/>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Times New Roman" w:eastAsia="Times New Roman" w:hAnsi="Times New Roman" w:cs="Times New Roman"/>
                <w:sz w:val="24"/>
                <w:szCs w:val="24"/>
                <w:lang w:eastAsia="tr-TR"/>
              </w:rPr>
            </w:pPr>
            <w:r w:rsidRPr="0059163B">
              <w:rPr>
                <w:rFonts w:ascii="Roboto sans-serif" w:eastAsia="Times New Roman" w:hAnsi="Roboto sans-serif" w:cs="Helvetica"/>
                <w:b/>
                <w:bCs/>
                <w:color w:val="666666"/>
                <w:sz w:val="20"/>
                <w:szCs w:val="20"/>
                <w:lang w:eastAsia="tr-TR"/>
              </w:rPr>
              <w:t>4.4.Bu ihalede benzer iş olarak kabul edilecek işler ve benzer işlere denk sayılacak mühendislik ve mimarlık bölümleri:</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4.4.1.</w:t>
            </w:r>
            <w:r w:rsidRPr="0059163B">
              <w:rPr>
                <w:rFonts w:ascii="Roboto sans-serif" w:eastAsia="Times New Roman" w:hAnsi="Roboto sans-serif" w:cs="Helvetica"/>
                <w:color w:val="666666"/>
                <w:sz w:val="20"/>
                <w:szCs w:val="20"/>
                <w:lang w:eastAsia="tr-TR"/>
              </w:rPr>
              <w:t xml:space="preserve"> Bu ihalede benzer iş olarak kabul edilecek işler: </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Yapım İşlerinde Benzer İş Grupları Listesinde yer alan BII Grubu : Bina İşleri benzer iş olarak kabul edilecektir. </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b/>
                <w:bCs/>
                <w:color w:val="666666"/>
                <w:sz w:val="20"/>
                <w:szCs w:val="20"/>
                <w:lang w:eastAsia="tr-TR"/>
              </w:rPr>
              <w:t>4.4.2.</w:t>
            </w:r>
            <w:r w:rsidRPr="0059163B">
              <w:rPr>
                <w:rFonts w:ascii="Roboto sans-serif" w:eastAsia="Times New Roman" w:hAnsi="Roboto sans-serif" w:cs="Helvetica"/>
                <w:color w:val="666666"/>
                <w:sz w:val="20"/>
                <w:szCs w:val="20"/>
                <w:lang w:eastAsia="tr-TR"/>
              </w:rPr>
              <w:t xml:space="preserve"> Benzer işe denk sayılacak mühendislik veya mimarlık bölümleri: </w:t>
            </w:r>
          </w:p>
        </w:tc>
      </w:tr>
      <w:tr w:rsidR="0059163B" w:rsidRPr="0059163B" w:rsidTr="0059163B">
        <w:tc>
          <w:tcPr>
            <w:tcW w:w="0" w:type="auto"/>
            <w:shd w:val="clear" w:color="auto" w:fill="auto"/>
            <w:tcMar>
              <w:top w:w="45" w:type="dxa"/>
              <w:left w:w="15" w:type="dxa"/>
              <w:bottom w:w="15" w:type="dxa"/>
              <w:right w:w="15" w:type="dxa"/>
            </w:tcMar>
            <w:vAlign w:val="center"/>
            <w:hideMark/>
          </w:tcPr>
          <w:p w:rsidR="0059163B" w:rsidRPr="0059163B" w:rsidRDefault="0059163B" w:rsidP="0059163B">
            <w:pPr>
              <w:spacing w:after="0" w:line="240" w:lineRule="atLeast"/>
              <w:jc w:val="both"/>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t>Benzer iş deneyim belgesi yerine kullanılabilecek diploma İnşaat Mühendisliği veya Mimarlık Bölümü’ dür.</w:t>
            </w:r>
          </w:p>
        </w:tc>
      </w:tr>
    </w:tbl>
    <w:p w:rsidR="0059163B" w:rsidRPr="0059163B" w:rsidRDefault="0059163B" w:rsidP="007849F8">
      <w:pPr>
        <w:shd w:val="clear" w:color="auto" w:fill="FFFFFF"/>
        <w:spacing w:after="0" w:line="240" w:lineRule="atLeast"/>
        <w:rPr>
          <w:rFonts w:ascii="Roboto sans-serif" w:eastAsia="Times New Roman" w:hAnsi="Roboto sans-serif" w:cs="Helvetica"/>
          <w:color w:val="666666"/>
          <w:sz w:val="20"/>
          <w:szCs w:val="20"/>
          <w:lang w:eastAsia="tr-TR"/>
        </w:rPr>
      </w:pP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5.</w:t>
      </w:r>
      <w:r w:rsidRPr="0059163B">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6.</w:t>
      </w:r>
      <w:r w:rsidRPr="0059163B">
        <w:rPr>
          <w:rFonts w:ascii="Roboto sans-serif" w:eastAsia="Times New Roman" w:hAnsi="Roboto sans-serif" w:cs="Helvetica"/>
          <w:color w:val="666666"/>
          <w:sz w:val="20"/>
          <w:szCs w:val="20"/>
          <w:lang w:eastAsia="tr-TR"/>
        </w:rPr>
        <w:t xml:space="preserve"> İhaleye sadece yerli istekliler katılabilecektir.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7.</w:t>
      </w:r>
      <w:r w:rsidRPr="0059163B">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8.</w:t>
      </w:r>
      <w:r w:rsidRPr="0059163B">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9.</w:t>
      </w:r>
      <w:r w:rsidRPr="0059163B">
        <w:rPr>
          <w:rFonts w:ascii="Roboto sans-serif" w:eastAsia="Times New Roman" w:hAnsi="Roboto sans-serif" w:cs="Helvetica"/>
          <w:color w:val="666666"/>
          <w:sz w:val="20"/>
          <w:szCs w:val="20"/>
          <w:lang w:eastAsia="tr-TR"/>
        </w:rPr>
        <w:t xml:space="preserve"> İstekliler tekliflerini, anahtar teslimi götürü bedel üzerinden vereceklerdir. İhale sonucu üzerine ihale yapılan istekliyle anahtar teslimi götürü bedel sözleşme imzalanacaktır.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10.</w:t>
      </w:r>
      <w:r w:rsidRPr="0059163B">
        <w:rPr>
          <w:rFonts w:ascii="Roboto sans-serif" w:eastAsia="Times New Roman" w:hAnsi="Roboto sans-serif" w:cs="Helvetica"/>
          <w:color w:val="666666"/>
          <w:sz w:val="20"/>
          <w:szCs w:val="20"/>
          <w:lang w:eastAsia="tr-TR"/>
        </w:rPr>
        <w:t xml:space="preserve"> Bu ihalede, işin tamamı için teklif verilecektir.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11.</w:t>
      </w:r>
      <w:r w:rsidRPr="0059163B">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12.</w:t>
      </w:r>
      <w:r w:rsidRPr="0059163B">
        <w:rPr>
          <w:rFonts w:ascii="Roboto sans-serif" w:eastAsia="Times New Roman" w:hAnsi="Roboto sans-serif" w:cs="Helvetica"/>
          <w:color w:val="666666"/>
          <w:sz w:val="20"/>
          <w:szCs w:val="20"/>
          <w:lang w:eastAsia="tr-TR"/>
        </w:rPr>
        <w:t xml:space="preserve"> Bu ihalede elektronik eksiltme yapılmayacaktır.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13.</w:t>
      </w:r>
      <w:r w:rsidRPr="0059163B">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14.</w:t>
      </w:r>
      <w:r w:rsidRPr="0059163B">
        <w:rPr>
          <w:rFonts w:ascii="Roboto sans-serif" w:eastAsia="Times New Roman" w:hAnsi="Roboto sans-serif" w:cs="Helvetica"/>
          <w:color w:val="666666"/>
          <w:sz w:val="20"/>
          <w:szCs w:val="20"/>
          <w:lang w:eastAsia="tr-TR"/>
        </w:rPr>
        <w:t>Konsorsiyum olarak ihaleye teklif verilemez.</w:t>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color w:val="666666"/>
          <w:sz w:val="20"/>
          <w:szCs w:val="20"/>
          <w:lang w:eastAsia="tr-TR"/>
        </w:rPr>
        <w:br/>
      </w:r>
      <w:r w:rsidRPr="0059163B">
        <w:rPr>
          <w:rFonts w:ascii="Roboto sans-serif" w:eastAsia="Times New Roman" w:hAnsi="Roboto sans-serif" w:cs="Helvetica"/>
          <w:b/>
          <w:bCs/>
          <w:color w:val="666666"/>
          <w:sz w:val="20"/>
          <w:szCs w:val="20"/>
          <w:lang w:eastAsia="tr-TR"/>
        </w:rPr>
        <w:t>15. Diğer hususlar:</w:t>
      </w:r>
    </w:p>
    <w:p w:rsidR="0059163B" w:rsidRPr="0059163B" w:rsidRDefault="0059163B" w:rsidP="007849F8">
      <w:pPr>
        <w:shd w:val="clear" w:color="auto" w:fill="FFFFFF"/>
        <w:spacing w:after="0" w:line="240" w:lineRule="atLeast"/>
        <w:rPr>
          <w:rFonts w:ascii="Times New Roman" w:eastAsia="Times New Roman" w:hAnsi="Times New Roman" w:cs="Times New Roman"/>
          <w:sz w:val="24"/>
          <w:szCs w:val="24"/>
          <w:lang w:eastAsia="tr-TR"/>
        </w:rPr>
      </w:pPr>
      <w:r w:rsidRPr="0059163B">
        <w:rPr>
          <w:rFonts w:ascii="Roboto sans-serif" w:eastAsia="Times New Roman" w:hAnsi="Roboto sans-serif" w:cs="Helvetica"/>
          <w:color w:val="666666"/>
          <w:sz w:val="20"/>
          <w:szCs w:val="20"/>
          <w:lang w:eastAsia="tr-TR"/>
        </w:rPr>
        <w:t>İhalede Uygulanacak Sınır Değer Katsayısı (N) : 1</w:t>
      </w:r>
      <w:r w:rsidRPr="0059163B">
        <w:rPr>
          <w:rFonts w:ascii="Roboto sans-serif" w:eastAsia="Times New Roman" w:hAnsi="Roboto sans-serif" w:cs="Helvetica"/>
          <w:color w:val="666666"/>
          <w:sz w:val="20"/>
          <w:szCs w:val="20"/>
          <w:lang w:eastAsia="tr-TR"/>
        </w:rPr>
        <w:br/>
        <w:t>Sınır değerin altında teklif sunan isteklilerin te</w:t>
      </w:r>
      <w:bookmarkStart w:id="0" w:name="_GoBack"/>
      <w:bookmarkEnd w:id="0"/>
      <w:r w:rsidRPr="0059163B">
        <w:rPr>
          <w:rFonts w:ascii="Roboto sans-serif" w:eastAsia="Times New Roman" w:hAnsi="Roboto sans-serif" w:cs="Helvetica"/>
          <w:color w:val="666666"/>
          <w:sz w:val="20"/>
          <w:szCs w:val="20"/>
          <w:lang w:eastAsia="tr-TR"/>
        </w:rPr>
        <w:t>klifleri açıklama istenilmeksizin reddedilecektir.</w:t>
      </w:r>
    </w:p>
    <w:p w:rsidR="00745FC9" w:rsidRDefault="00745FC9"/>
    <w:sectPr w:rsidR="00745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63B"/>
    <w:rsid w:val="0059163B"/>
    <w:rsid w:val="00745FC9"/>
    <w:rsid w:val="007849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38613-C4A1-4336-B812-BC5023F59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59163B"/>
  </w:style>
  <w:style w:type="character" w:customStyle="1" w:styleId="idarebilgi">
    <w:name w:val="idarebilgi"/>
    <w:basedOn w:val="VarsaylanParagrafYazTipi"/>
    <w:rsid w:val="0059163B"/>
  </w:style>
  <w:style w:type="character" w:customStyle="1" w:styleId="ilanbaslik1">
    <w:name w:val="ilanbaslik1"/>
    <w:basedOn w:val="VarsaylanParagrafYazTipi"/>
    <w:rsid w:val="0059163B"/>
    <w:rPr>
      <w:b/>
      <w:bCs/>
      <w:vanish w:val="0"/>
      <w:webHidden w:val="0"/>
      <w:color w:val="B04935"/>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402657">
      <w:bodyDiv w:val="1"/>
      <w:marLeft w:val="0"/>
      <w:marRight w:val="0"/>
      <w:marTop w:val="0"/>
      <w:marBottom w:val="0"/>
      <w:divBdr>
        <w:top w:val="none" w:sz="0" w:space="0" w:color="auto"/>
        <w:left w:val="none" w:sz="0" w:space="0" w:color="auto"/>
        <w:bottom w:val="none" w:sz="0" w:space="0" w:color="auto"/>
        <w:right w:val="none" w:sz="0" w:space="0" w:color="auto"/>
      </w:divBdr>
      <w:divsChild>
        <w:div w:id="112332165">
          <w:marLeft w:val="0"/>
          <w:marRight w:val="0"/>
          <w:marTop w:val="0"/>
          <w:marBottom w:val="0"/>
          <w:divBdr>
            <w:top w:val="none" w:sz="0" w:space="0" w:color="auto"/>
            <w:left w:val="none" w:sz="0" w:space="0" w:color="auto"/>
            <w:bottom w:val="none" w:sz="0" w:space="0" w:color="auto"/>
            <w:right w:val="none" w:sz="0" w:space="0" w:color="auto"/>
          </w:divBdr>
          <w:divsChild>
            <w:div w:id="1815564477">
              <w:marLeft w:val="0"/>
              <w:marRight w:val="0"/>
              <w:marTop w:val="0"/>
              <w:marBottom w:val="0"/>
              <w:divBdr>
                <w:top w:val="none" w:sz="0" w:space="0" w:color="auto"/>
                <w:left w:val="none" w:sz="0" w:space="0" w:color="auto"/>
                <w:bottom w:val="none" w:sz="0" w:space="0" w:color="auto"/>
                <w:right w:val="none" w:sz="0" w:space="0" w:color="auto"/>
              </w:divBdr>
              <w:divsChild>
                <w:div w:id="655303394">
                  <w:marLeft w:val="0"/>
                  <w:marRight w:val="0"/>
                  <w:marTop w:val="0"/>
                  <w:marBottom w:val="0"/>
                  <w:divBdr>
                    <w:top w:val="none" w:sz="0" w:space="0" w:color="auto"/>
                    <w:left w:val="none" w:sz="0" w:space="0" w:color="auto"/>
                    <w:bottom w:val="none" w:sz="0" w:space="0" w:color="auto"/>
                    <w:right w:val="none" w:sz="0" w:space="0" w:color="auto"/>
                  </w:divBdr>
                </w:div>
                <w:div w:id="467288362">
                  <w:marLeft w:val="0"/>
                  <w:marRight w:val="0"/>
                  <w:marTop w:val="0"/>
                  <w:marBottom w:val="0"/>
                  <w:divBdr>
                    <w:top w:val="none" w:sz="0" w:space="0" w:color="auto"/>
                    <w:left w:val="none" w:sz="0" w:space="0" w:color="auto"/>
                    <w:bottom w:val="none" w:sz="0" w:space="0" w:color="auto"/>
                    <w:right w:val="none" w:sz="0" w:space="0" w:color="auto"/>
                  </w:divBdr>
                </w:div>
                <w:div w:id="9221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Yeşim KAYA</dc:creator>
  <cp:keywords/>
  <dc:description/>
  <cp:lastModifiedBy>Yeşim KAYA</cp:lastModifiedBy>
  <cp:revision>2</cp:revision>
  <dcterms:created xsi:type="dcterms:W3CDTF">2023-03-09T12:32:00Z</dcterms:created>
  <dcterms:modified xsi:type="dcterms:W3CDTF">2023-03-09T12:33:00Z</dcterms:modified>
</cp:coreProperties>
</file>