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600587" w14:textId="77777777" w:rsidR="00792BC2" w:rsidRDefault="008235BB" w:rsidP="00E623BF">
      <w:pPr>
        <w:shd w:val="clear" w:color="auto" w:fill="F8F8F8"/>
        <w:spacing w:after="0" w:line="360" w:lineRule="auto"/>
        <w:jc w:val="center"/>
        <w:rPr>
          <w:rFonts w:ascii="Helvetica" w:eastAsia="Times New Roman" w:hAnsi="Helvetica" w:cs="Helvetica"/>
          <w:b/>
          <w:bCs/>
          <w:color w:val="585858"/>
          <w:sz w:val="18"/>
          <w:szCs w:val="20"/>
          <w:lang w:eastAsia="tr-TR"/>
        </w:rPr>
      </w:pPr>
      <w:r w:rsidRPr="008235BB">
        <w:rPr>
          <w:rFonts w:ascii="Helvetica" w:eastAsia="Times New Roman" w:hAnsi="Helvetica" w:cs="Helvetica"/>
          <w:b/>
          <w:bCs/>
          <w:color w:val="585858"/>
          <w:sz w:val="18"/>
          <w:szCs w:val="20"/>
          <w:lang w:eastAsia="tr-TR"/>
        </w:rPr>
        <w:t xml:space="preserve">YANGIN POMPALARININ YEDEKLENMESİ MONTAJ DAHİL MAL ALIMI </w:t>
      </w:r>
      <w:r>
        <w:rPr>
          <w:rFonts w:ascii="Helvetica" w:eastAsia="Times New Roman" w:hAnsi="Helvetica" w:cs="Helvetica"/>
          <w:b/>
          <w:bCs/>
          <w:color w:val="585858"/>
          <w:sz w:val="18"/>
          <w:szCs w:val="20"/>
          <w:lang w:eastAsia="tr-TR"/>
        </w:rPr>
        <w:t xml:space="preserve">İŞİ </w:t>
      </w:r>
      <w:r w:rsidR="006A0DBD" w:rsidRPr="00E62BD4">
        <w:rPr>
          <w:rFonts w:ascii="Helvetica" w:eastAsia="Times New Roman" w:hAnsi="Helvetica" w:cs="Helvetica"/>
          <w:b/>
          <w:bCs/>
          <w:color w:val="585858"/>
          <w:sz w:val="18"/>
          <w:szCs w:val="20"/>
          <w:lang w:eastAsia="tr-TR"/>
        </w:rPr>
        <w:t>ALINACAKTIR</w:t>
      </w:r>
    </w:p>
    <w:p w14:paraId="78C0E2BB" w14:textId="77777777" w:rsidR="00792BC2" w:rsidRPr="00E623BF" w:rsidRDefault="00792BC2" w:rsidP="00E623BF">
      <w:pPr>
        <w:shd w:val="clear" w:color="auto" w:fill="F8F8F8"/>
        <w:spacing w:after="0" w:line="360" w:lineRule="auto"/>
        <w:jc w:val="center"/>
        <w:rPr>
          <w:rFonts w:ascii="Helvetica" w:eastAsia="Times New Roman" w:hAnsi="Helvetica" w:cs="Helvetica"/>
          <w:color w:val="585858"/>
          <w:sz w:val="18"/>
          <w:szCs w:val="20"/>
          <w:u w:val="single"/>
          <w:lang w:eastAsia="tr-TR"/>
        </w:rPr>
      </w:pPr>
      <w:r w:rsidRPr="00E623BF">
        <w:rPr>
          <w:rFonts w:ascii="Helvetica" w:eastAsia="Times New Roman" w:hAnsi="Helvetica" w:cs="Helvetica"/>
          <w:b/>
          <w:bCs/>
          <w:color w:val="585858"/>
          <w:sz w:val="18"/>
          <w:szCs w:val="20"/>
          <w:u w:val="single"/>
          <w:shd w:val="clear" w:color="auto" w:fill="F8F8F8"/>
          <w:lang w:eastAsia="tr-TR"/>
        </w:rPr>
        <w:t>BORU HATLARI İLE PETROL TAŞIMA A.Ş (BOTAŞ) TEDARİK VE SÖZLEŞMELER DAİRE BAŞKANLIĞI</w:t>
      </w:r>
    </w:p>
    <w:p w14:paraId="1AC72635" w14:textId="77777777" w:rsidR="00373A7A" w:rsidRPr="00E62BD4" w:rsidRDefault="00792BC2" w:rsidP="00E62BD4">
      <w:pPr>
        <w:spacing w:after="0" w:line="240" w:lineRule="auto"/>
        <w:jc w:val="both"/>
        <w:rPr>
          <w:rFonts w:ascii="Helvetica" w:eastAsia="Times New Roman" w:hAnsi="Helvetica" w:cs="Helvetica"/>
          <w:b/>
          <w:bCs/>
          <w:color w:val="585858"/>
          <w:sz w:val="18"/>
          <w:szCs w:val="20"/>
          <w:shd w:val="clear" w:color="auto" w:fill="F8F8F8"/>
          <w:lang w:eastAsia="tr-TR"/>
        </w:rPr>
      </w:pPr>
      <w:r w:rsidRPr="00792BC2">
        <w:rPr>
          <w:rFonts w:ascii="Helvetica" w:eastAsia="Times New Roman" w:hAnsi="Helvetica" w:cs="Helvetica"/>
          <w:b/>
          <w:bCs/>
          <w:color w:val="585858"/>
          <w:sz w:val="18"/>
          <w:szCs w:val="20"/>
          <w:lang w:eastAsia="tr-TR"/>
        </w:rPr>
        <w:t xml:space="preserve">      </w:t>
      </w:r>
    </w:p>
    <w:tbl>
      <w:tblPr>
        <w:tblW w:w="5000" w:type="pct"/>
        <w:tblCellSpacing w:w="15" w:type="dxa"/>
        <w:shd w:val="clear" w:color="auto" w:fill="F8F8F8"/>
        <w:tblLayout w:type="fixed"/>
        <w:tblCellMar>
          <w:top w:w="15" w:type="dxa"/>
          <w:left w:w="15" w:type="dxa"/>
          <w:bottom w:w="15" w:type="dxa"/>
          <w:right w:w="15" w:type="dxa"/>
        </w:tblCellMar>
        <w:tblLook w:val="04A0" w:firstRow="1" w:lastRow="0" w:firstColumn="1" w:lastColumn="0" w:noHBand="0" w:noVBand="1"/>
      </w:tblPr>
      <w:tblGrid>
        <w:gridCol w:w="3578"/>
        <w:gridCol w:w="140"/>
        <w:gridCol w:w="6034"/>
      </w:tblGrid>
      <w:tr w:rsidR="00373A7A" w:rsidRPr="00373A7A" w14:paraId="31017200" w14:textId="77777777" w:rsidTr="00C7379E">
        <w:trPr>
          <w:tblCellSpacing w:w="15" w:type="dxa"/>
        </w:trPr>
        <w:tc>
          <w:tcPr>
            <w:tcW w:w="3533" w:type="dxa"/>
            <w:tcBorders>
              <w:top w:val="nil"/>
              <w:left w:val="nil"/>
              <w:bottom w:val="nil"/>
              <w:right w:val="nil"/>
            </w:tcBorders>
            <w:shd w:val="clear" w:color="auto" w:fill="F8F8F8"/>
            <w:tcMar>
              <w:top w:w="45" w:type="dxa"/>
              <w:left w:w="0" w:type="dxa"/>
              <w:bottom w:w="0" w:type="dxa"/>
              <w:right w:w="0" w:type="dxa"/>
            </w:tcMar>
            <w:hideMark/>
          </w:tcPr>
          <w:p w14:paraId="651185E9" w14:textId="77777777" w:rsidR="00373A7A" w:rsidRDefault="00373A7A" w:rsidP="006D2F56">
            <w:pPr>
              <w:spacing w:after="0" w:line="240" w:lineRule="atLeast"/>
              <w:rPr>
                <w:rFonts w:ascii="Helvetica" w:eastAsia="Times New Roman" w:hAnsi="Helvetica" w:cs="Helvetica"/>
                <w:b/>
                <w:bCs/>
                <w:color w:val="585858"/>
                <w:sz w:val="20"/>
                <w:szCs w:val="20"/>
                <w:lang w:eastAsia="tr-TR"/>
              </w:rPr>
            </w:pPr>
            <w:r w:rsidRPr="00792BC2">
              <w:rPr>
                <w:rFonts w:ascii="Helvetica" w:eastAsia="Times New Roman" w:hAnsi="Helvetica" w:cs="Helvetica"/>
                <w:b/>
                <w:bCs/>
                <w:color w:val="585858"/>
                <w:sz w:val="20"/>
                <w:szCs w:val="20"/>
                <w:lang w:eastAsia="tr-TR"/>
              </w:rPr>
              <w:t>İ</w:t>
            </w:r>
            <w:r w:rsidR="006D2F56" w:rsidRPr="00792BC2">
              <w:rPr>
                <w:rFonts w:ascii="Helvetica" w:eastAsia="Times New Roman" w:hAnsi="Helvetica" w:cs="Helvetica"/>
                <w:b/>
                <w:bCs/>
                <w:color w:val="585858"/>
                <w:sz w:val="20"/>
                <w:szCs w:val="20"/>
                <w:lang w:eastAsia="tr-TR"/>
              </w:rPr>
              <w:t>hale Kayıt Numarası</w:t>
            </w:r>
          </w:p>
          <w:p w14:paraId="6C4B207F" w14:textId="77777777" w:rsidR="00792BC2" w:rsidRPr="00792BC2" w:rsidRDefault="00792BC2" w:rsidP="006D2F56">
            <w:pPr>
              <w:spacing w:after="0" w:line="240" w:lineRule="atLeast"/>
              <w:rPr>
                <w:rFonts w:ascii="Helvetica" w:eastAsia="Times New Roman" w:hAnsi="Helvetica" w:cs="Helvetica"/>
                <w:b/>
                <w:bCs/>
                <w:color w:val="585858"/>
                <w:sz w:val="20"/>
                <w:szCs w:val="20"/>
                <w:lang w:eastAsia="tr-TR"/>
              </w:rPr>
            </w:pPr>
          </w:p>
          <w:p w14:paraId="192A94B6" w14:textId="77777777" w:rsidR="006D2F56" w:rsidRPr="00792BC2" w:rsidRDefault="006D2F56" w:rsidP="006D2F56">
            <w:pPr>
              <w:spacing w:after="0" w:line="240" w:lineRule="atLeast"/>
              <w:rPr>
                <w:rFonts w:ascii="Helvetica" w:eastAsia="Times New Roman" w:hAnsi="Helvetica" w:cs="Helvetica"/>
                <w:b/>
                <w:bCs/>
                <w:color w:val="585858"/>
                <w:sz w:val="20"/>
                <w:szCs w:val="20"/>
                <w:lang w:eastAsia="tr-TR"/>
              </w:rPr>
            </w:pPr>
            <w:r w:rsidRPr="00792BC2">
              <w:rPr>
                <w:rFonts w:ascii="Helvetica" w:eastAsia="Times New Roman" w:hAnsi="Helvetica" w:cs="Helvetica"/>
                <w:b/>
                <w:bCs/>
                <w:color w:val="585858"/>
                <w:sz w:val="20"/>
                <w:szCs w:val="20"/>
                <w:lang w:eastAsia="tr-TR"/>
              </w:rPr>
              <w:t>İşin Adı</w:t>
            </w:r>
          </w:p>
          <w:p w14:paraId="1197C53D" w14:textId="77777777" w:rsidR="00792BC2" w:rsidRPr="00792BC2" w:rsidRDefault="00792BC2" w:rsidP="006D2F56">
            <w:pPr>
              <w:spacing w:after="0" w:line="240" w:lineRule="atLeast"/>
              <w:rPr>
                <w:rFonts w:ascii="Helvetica" w:eastAsia="Times New Roman" w:hAnsi="Helvetica" w:cs="Helvetica"/>
                <w:b/>
                <w:bCs/>
                <w:color w:val="585858"/>
                <w:sz w:val="20"/>
                <w:szCs w:val="20"/>
                <w:lang w:eastAsia="tr-TR"/>
              </w:rPr>
            </w:pPr>
          </w:p>
          <w:p w14:paraId="067674B4" w14:textId="77777777" w:rsidR="00792BC2" w:rsidRDefault="00792BC2" w:rsidP="006D2F56">
            <w:pPr>
              <w:spacing w:after="0" w:line="240" w:lineRule="atLeast"/>
              <w:rPr>
                <w:rFonts w:ascii="Helvetica" w:eastAsia="Times New Roman" w:hAnsi="Helvetica" w:cs="Helvetica"/>
                <w:b/>
                <w:bCs/>
                <w:color w:val="585858"/>
                <w:sz w:val="20"/>
                <w:szCs w:val="20"/>
                <w:lang w:eastAsia="tr-TR"/>
              </w:rPr>
            </w:pPr>
          </w:p>
          <w:p w14:paraId="0967D212" w14:textId="77777777" w:rsidR="006D2F56" w:rsidRPr="00792BC2" w:rsidRDefault="006D2F56" w:rsidP="006D2F56">
            <w:pPr>
              <w:spacing w:after="0" w:line="240" w:lineRule="atLeast"/>
              <w:rPr>
                <w:rFonts w:ascii="Helvetica" w:eastAsia="Times New Roman" w:hAnsi="Helvetica" w:cs="Helvetica"/>
                <w:b/>
                <w:color w:val="585858"/>
                <w:sz w:val="20"/>
                <w:szCs w:val="20"/>
                <w:lang w:eastAsia="tr-TR"/>
              </w:rPr>
            </w:pPr>
            <w:r w:rsidRPr="00792BC2">
              <w:rPr>
                <w:rFonts w:ascii="Helvetica" w:eastAsia="Times New Roman" w:hAnsi="Helvetica" w:cs="Helvetica"/>
                <w:b/>
                <w:bCs/>
                <w:color w:val="585858"/>
                <w:sz w:val="20"/>
                <w:szCs w:val="20"/>
                <w:lang w:eastAsia="tr-TR"/>
              </w:rPr>
              <w:t>İhale Türü – Usulü</w:t>
            </w:r>
          </w:p>
        </w:tc>
        <w:tc>
          <w:tcPr>
            <w:tcW w:w="110" w:type="dxa"/>
            <w:tcBorders>
              <w:top w:val="nil"/>
              <w:left w:val="nil"/>
              <w:bottom w:val="nil"/>
              <w:right w:val="nil"/>
            </w:tcBorders>
            <w:shd w:val="clear" w:color="auto" w:fill="F8F8F8"/>
            <w:tcMar>
              <w:top w:w="45" w:type="dxa"/>
              <w:left w:w="45" w:type="dxa"/>
              <w:bottom w:w="45" w:type="dxa"/>
              <w:right w:w="45" w:type="dxa"/>
            </w:tcMar>
            <w:hideMark/>
          </w:tcPr>
          <w:p w14:paraId="6EF2A440" w14:textId="77777777" w:rsidR="00373A7A" w:rsidRPr="00792BC2" w:rsidRDefault="00373A7A" w:rsidP="00927784">
            <w:pPr>
              <w:spacing w:after="0" w:line="240" w:lineRule="atLeast"/>
              <w:ind w:left="-22"/>
              <w:jc w:val="both"/>
              <w:rPr>
                <w:rFonts w:ascii="Helvetica" w:eastAsia="Times New Roman" w:hAnsi="Helvetica" w:cs="Helvetica"/>
                <w:b/>
                <w:bCs/>
                <w:color w:val="585858"/>
                <w:sz w:val="20"/>
                <w:szCs w:val="20"/>
                <w:lang w:eastAsia="tr-TR"/>
              </w:rPr>
            </w:pPr>
            <w:r w:rsidRPr="00792BC2">
              <w:rPr>
                <w:rFonts w:ascii="Helvetica" w:eastAsia="Times New Roman" w:hAnsi="Helvetica" w:cs="Helvetica"/>
                <w:b/>
                <w:bCs/>
                <w:color w:val="585858"/>
                <w:sz w:val="20"/>
                <w:szCs w:val="20"/>
                <w:lang w:eastAsia="tr-TR"/>
              </w:rPr>
              <w:t>:</w:t>
            </w:r>
          </w:p>
          <w:p w14:paraId="6D940F6D" w14:textId="77777777" w:rsidR="00792BC2" w:rsidRDefault="00792BC2" w:rsidP="00927784">
            <w:pPr>
              <w:spacing w:after="0" w:line="240" w:lineRule="atLeast"/>
              <w:ind w:left="-22"/>
              <w:jc w:val="both"/>
              <w:rPr>
                <w:rFonts w:ascii="Helvetica" w:eastAsia="Times New Roman" w:hAnsi="Helvetica" w:cs="Helvetica"/>
                <w:b/>
                <w:bCs/>
                <w:color w:val="585858"/>
                <w:sz w:val="20"/>
                <w:szCs w:val="20"/>
                <w:lang w:eastAsia="tr-TR"/>
              </w:rPr>
            </w:pPr>
          </w:p>
          <w:p w14:paraId="6420C341" w14:textId="77777777" w:rsidR="006D2F56" w:rsidRPr="00792BC2" w:rsidRDefault="006D2F56" w:rsidP="00927784">
            <w:pPr>
              <w:spacing w:after="0" w:line="240" w:lineRule="atLeast"/>
              <w:ind w:left="-22"/>
              <w:jc w:val="both"/>
              <w:rPr>
                <w:rFonts w:ascii="Helvetica" w:eastAsia="Times New Roman" w:hAnsi="Helvetica" w:cs="Helvetica"/>
                <w:b/>
                <w:bCs/>
                <w:color w:val="585858"/>
                <w:sz w:val="20"/>
                <w:szCs w:val="20"/>
                <w:lang w:eastAsia="tr-TR"/>
              </w:rPr>
            </w:pPr>
            <w:r w:rsidRPr="00792BC2">
              <w:rPr>
                <w:rFonts w:ascii="Helvetica" w:eastAsia="Times New Roman" w:hAnsi="Helvetica" w:cs="Helvetica"/>
                <w:b/>
                <w:bCs/>
                <w:color w:val="585858"/>
                <w:sz w:val="20"/>
                <w:szCs w:val="20"/>
                <w:lang w:eastAsia="tr-TR"/>
              </w:rPr>
              <w:t>:</w:t>
            </w:r>
          </w:p>
          <w:p w14:paraId="57EF7BCA" w14:textId="77777777" w:rsidR="00792BC2" w:rsidRPr="00792BC2" w:rsidRDefault="00792BC2" w:rsidP="00927784">
            <w:pPr>
              <w:spacing w:after="0" w:line="240" w:lineRule="atLeast"/>
              <w:ind w:left="-22"/>
              <w:jc w:val="both"/>
              <w:rPr>
                <w:rFonts w:ascii="Helvetica" w:eastAsia="Times New Roman" w:hAnsi="Helvetica" w:cs="Helvetica"/>
                <w:b/>
                <w:bCs/>
                <w:color w:val="585858"/>
                <w:sz w:val="20"/>
                <w:szCs w:val="20"/>
                <w:lang w:eastAsia="tr-TR"/>
              </w:rPr>
            </w:pPr>
          </w:p>
          <w:p w14:paraId="196CD2CC" w14:textId="77777777" w:rsidR="00792BC2" w:rsidRDefault="00792BC2" w:rsidP="00927784">
            <w:pPr>
              <w:spacing w:after="0" w:line="240" w:lineRule="atLeast"/>
              <w:ind w:left="-22"/>
              <w:jc w:val="both"/>
              <w:rPr>
                <w:rFonts w:ascii="Helvetica" w:eastAsia="Times New Roman" w:hAnsi="Helvetica" w:cs="Helvetica"/>
                <w:b/>
                <w:bCs/>
                <w:color w:val="585858"/>
                <w:sz w:val="20"/>
                <w:szCs w:val="20"/>
                <w:lang w:eastAsia="tr-TR"/>
              </w:rPr>
            </w:pPr>
          </w:p>
          <w:p w14:paraId="7EDF8A7D" w14:textId="77777777" w:rsidR="006D2F56" w:rsidRPr="00792BC2" w:rsidRDefault="006D2F56" w:rsidP="00927784">
            <w:pPr>
              <w:spacing w:after="0" w:line="240" w:lineRule="atLeast"/>
              <w:ind w:left="-22"/>
              <w:jc w:val="both"/>
              <w:rPr>
                <w:rFonts w:ascii="Helvetica" w:eastAsia="Times New Roman" w:hAnsi="Helvetica" w:cs="Helvetica"/>
                <w:b/>
                <w:color w:val="585858"/>
                <w:sz w:val="20"/>
                <w:szCs w:val="20"/>
                <w:lang w:eastAsia="tr-TR"/>
              </w:rPr>
            </w:pPr>
            <w:r w:rsidRPr="00792BC2">
              <w:rPr>
                <w:rFonts w:ascii="Helvetica" w:eastAsia="Times New Roman" w:hAnsi="Helvetica" w:cs="Helvetica"/>
                <w:b/>
                <w:bCs/>
                <w:color w:val="585858"/>
                <w:sz w:val="20"/>
                <w:szCs w:val="20"/>
                <w:lang w:eastAsia="tr-TR"/>
              </w:rPr>
              <w:t xml:space="preserve">:  </w:t>
            </w:r>
          </w:p>
        </w:tc>
        <w:tc>
          <w:tcPr>
            <w:tcW w:w="5989" w:type="dxa"/>
            <w:tcBorders>
              <w:top w:val="nil"/>
              <w:left w:val="nil"/>
              <w:bottom w:val="nil"/>
              <w:right w:val="nil"/>
            </w:tcBorders>
            <w:shd w:val="clear" w:color="auto" w:fill="F8F8F8"/>
            <w:tcMar>
              <w:top w:w="45" w:type="dxa"/>
              <w:left w:w="0" w:type="dxa"/>
              <w:bottom w:w="0" w:type="dxa"/>
              <w:right w:w="0" w:type="dxa"/>
            </w:tcMar>
            <w:hideMark/>
          </w:tcPr>
          <w:p w14:paraId="60D0C7F5" w14:textId="77777777" w:rsidR="008235BB" w:rsidRPr="000371CE" w:rsidRDefault="006A0DBD" w:rsidP="008235BB">
            <w:pPr>
              <w:spacing w:after="0" w:line="240" w:lineRule="atLeast"/>
              <w:jc w:val="both"/>
              <w:rPr>
                <w:rFonts w:ascii="Times New Roman" w:eastAsia="Times New Roman" w:hAnsi="Times New Roman" w:cs="Times New Roman"/>
                <w:b/>
                <w:noProof/>
                <w:color w:val="000000" w:themeColor="text1"/>
                <w:sz w:val="16"/>
                <w:szCs w:val="16"/>
                <w:lang w:eastAsia="tr-TR"/>
              </w:rPr>
            </w:pPr>
            <w:r w:rsidRPr="006A0DBD">
              <w:rPr>
                <w:rFonts w:ascii="Helvetica" w:eastAsia="Times New Roman" w:hAnsi="Helvetica" w:cs="Helvetica"/>
                <w:b/>
                <w:bCs/>
                <w:color w:val="585858"/>
                <w:sz w:val="20"/>
                <w:szCs w:val="20"/>
                <w:lang w:eastAsia="tr-TR"/>
              </w:rPr>
              <w:t>2026/</w:t>
            </w:r>
            <w:r w:rsidR="008235BB">
              <w:rPr>
                <w:rFonts w:ascii="Helvetica" w:eastAsia="Times New Roman" w:hAnsi="Helvetica" w:cs="Helvetica"/>
                <w:b/>
                <w:bCs/>
                <w:color w:val="585858"/>
                <w:sz w:val="20"/>
                <w:szCs w:val="20"/>
                <w:lang w:eastAsia="tr-TR"/>
              </w:rPr>
              <w:t>1749527</w:t>
            </w:r>
          </w:p>
          <w:p w14:paraId="4493E73B" w14:textId="77777777" w:rsidR="000371CE" w:rsidRDefault="000371CE" w:rsidP="000371CE">
            <w:pPr>
              <w:spacing w:after="0" w:line="240" w:lineRule="atLeast"/>
              <w:jc w:val="both"/>
              <w:rPr>
                <w:rFonts w:ascii="Times New Roman" w:eastAsia="Times New Roman" w:hAnsi="Times New Roman" w:cs="Times New Roman"/>
                <w:b/>
                <w:noProof/>
                <w:color w:val="000000" w:themeColor="text1"/>
                <w:sz w:val="16"/>
                <w:szCs w:val="16"/>
                <w:lang w:eastAsia="tr-TR"/>
              </w:rPr>
            </w:pPr>
            <w:r w:rsidRPr="000371CE">
              <w:rPr>
                <w:rFonts w:ascii="Times New Roman" w:eastAsia="Times New Roman" w:hAnsi="Times New Roman" w:cs="Times New Roman"/>
                <w:b/>
                <w:noProof/>
                <w:color w:val="000000" w:themeColor="text1"/>
                <w:sz w:val="16"/>
                <w:szCs w:val="16"/>
                <w:lang w:eastAsia="tr-TR"/>
              </w:rPr>
              <w:t xml:space="preserve"> </w:t>
            </w:r>
          </w:p>
          <w:p w14:paraId="791AAB7B" w14:textId="77777777" w:rsidR="006A0DBD" w:rsidRPr="00792BC2" w:rsidRDefault="008235BB" w:rsidP="007F4DE9">
            <w:pPr>
              <w:spacing w:after="0" w:line="240" w:lineRule="atLeast"/>
              <w:jc w:val="both"/>
              <w:rPr>
                <w:rFonts w:ascii="Helvetica" w:eastAsia="Times New Roman" w:hAnsi="Helvetica" w:cs="Helvetica"/>
                <w:bCs/>
                <w:color w:val="585858"/>
                <w:sz w:val="20"/>
                <w:szCs w:val="20"/>
                <w:lang w:eastAsia="tr-TR"/>
              </w:rPr>
            </w:pPr>
            <w:r w:rsidRPr="008235BB">
              <w:rPr>
                <w:rFonts w:ascii="Helvetica" w:eastAsia="Times New Roman" w:hAnsi="Helvetica" w:cs="Helvetica"/>
                <w:b/>
                <w:bCs/>
                <w:color w:val="585858"/>
                <w:sz w:val="20"/>
                <w:szCs w:val="20"/>
                <w:lang w:eastAsia="tr-TR"/>
              </w:rPr>
              <w:t xml:space="preserve">Yangın Pompalarının Yedeklenmesi Montaj Dahil Mal Alımı </w:t>
            </w:r>
          </w:p>
          <w:p w14:paraId="0F3180DA" w14:textId="77777777" w:rsidR="006D2F56" w:rsidRPr="00792BC2" w:rsidRDefault="006A0DBD" w:rsidP="00373A7A">
            <w:pPr>
              <w:spacing w:after="0" w:line="240" w:lineRule="atLeast"/>
              <w:jc w:val="both"/>
              <w:rPr>
                <w:rFonts w:ascii="Helvetica" w:eastAsia="Times New Roman" w:hAnsi="Helvetica" w:cs="Helvetica"/>
                <w:color w:val="585858"/>
                <w:sz w:val="20"/>
                <w:szCs w:val="20"/>
                <w:lang w:eastAsia="tr-TR"/>
              </w:rPr>
            </w:pPr>
            <w:r>
              <w:rPr>
                <w:rFonts w:ascii="Helvetica" w:eastAsia="Times New Roman" w:hAnsi="Helvetica" w:cs="Helvetica"/>
                <w:color w:val="585858"/>
                <w:sz w:val="20"/>
                <w:szCs w:val="20"/>
                <w:lang w:eastAsia="tr-TR"/>
              </w:rPr>
              <w:t>Mal</w:t>
            </w:r>
            <w:r w:rsidR="006D2F56" w:rsidRPr="00792BC2">
              <w:rPr>
                <w:rFonts w:ascii="Helvetica" w:eastAsia="Times New Roman" w:hAnsi="Helvetica" w:cs="Helvetica"/>
                <w:color w:val="585858"/>
                <w:sz w:val="20"/>
                <w:szCs w:val="20"/>
                <w:lang w:eastAsia="tr-TR"/>
              </w:rPr>
              <w:t xml:space="preserve"> Alımı – Açık İhale Usulü</w:t>
            </w:r>
          </w:p>
          <w:p w14:paraId="7928E5B6" w14:textId="77777777" w:rsidR="00792BC2" w:rsidRPr="00792BC2" w:rsidRDefault="00792BC2" w:rsidP="00373A7A">
            <w:pPr>
              <w:spacing w:after="0" w:line="240" w:lineRule="atLeast"/>
              <w:jc w:val="both"/>
              <w:rPr>
                <w:rFonts w:ascii="Helvetica" w:eastAsia="Times New Roman" w:hAnsi="Helvetica" w:cs="Helvetica"/>
                <w:color w:val="585858"/>
                <w:sz w:val="20"/>
                <w:szCs w:val="20"/>
                <w:lang w:eastAsia="tr-TR"/>
              </w:rPr>
            </w:pPr>
          </w:p>
        </w:tc>
      </w:tr>
    </w:tbl>
    <w:p w14:paraId="1F7F3FA5" w14:textId="77777777" w:rsidR="00373A7A" w:rsidRPr="00373A7A" w:rsidRDefault="00373A7A" w:rsidP="00373A7A">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502"/>
        <w:gridCol w:w="199"/>
        <w:gridCol w:w="6051"/>
      </w:tblGrid>
      <w:tr w:rsidR="00373A7A" w:rsidRPr="001825DF" w14:paraId="36D861CE" w14:textId="77777777" w:rsidTr="00820FCD">
        <w:trPr>
          <w:trHeight w:val="259"/>
          <w:tblCellSpacing w:w="15" w:type="dxa"/>
        </w:trPr>
        <w:tc>
          <w:tcPr>
            <w:tcW w:w="9012" w:type="dxa"/>
            <w:gridSpan w:val="3"/>
            <w:tcBorders>
              <w:top w:val="nil"/>
              <w:left w:val="nil"/>
              <w:bottom w:val="nil"/>
              <w:right w:val="nil"/>
            </w:tcBorders>
            <w:shd w:val="clear" w:color="auto" w:fill="F8F8F8"/>
            <w:tcMar>
              <w:top w:w="45" w:type="dxa"/>
              <w:left w:w="0" w:type="dxa"/>
              <w:bottom w:w="0" w:type="dxa"/>
              <w:right w:w="0" w:type="dxa"/>
            </w:tcMar>
            <w:hideMark/>
          </w:tcPr>
          <w:p w14:paraId="6FB96804" w14:textId="77777777" w:rsidR="00373A7A" w:rsidRPr="001825DF" w:rsidRDefault="00373A7A" w:rsidP="00373A7A">
            <w:pPr>
              <w:spacing w:after="0" w:line="240" w:lineRule="atLeast"/>
              <w:rPr>
                <w:rFonts w:ascii="Helvetica" w:eastAsia="Times New Roman" w:hAnsi="Helvetica" w:cs="Helvetica"/>
                <w:color w:val="585858"/>
                <w:sz w:val="20"/>
                <w:szCs w:val="20"/>
                <w:lang w:eastAsia="tr-TR"/>
              </w:rPr>
            </w:pPr>
            <w:r w:rsidRPr="001825DF">
              <w:rPr>
                <w:rFonts w:ascii="Helvetica" w:eastAsia="Times New Roman" w:hAnsi="Helvetica" w:cs="Helvetica"/>
                <w:b/>
                <w:bCs/>
                <w:color w:val="B04935"/>
                <w:sz w:val="20"/>
                <w:szCs w:val="20"/>
                <w:lang w:eastAsia="tr-TR"/>
              </w:rPr>
              <w:t>1-İdarenin</w:t>
            </w:r>
          </w:p>
        </w:tc>
      </w:tr>
      <w:tr w:rsidR="00373A7A" w:rsidRPr="001825DF" w14:paraId="4FD49FCB" w14:textId="77777777" w:rsidTr="00A264D6">
        <w:trPr>
          <w:trHeight w:val="237"/>
          <w:tblCellSpacing w:w="15" w:type="dxa"/>
        </w:trPr>
        <w:tc>
          <w:tcPr>
            <w:tcW w:w="3216" w:type="dxa"/>
            <w:tcBorders>
              <w:top w:val="nil"/>
              <w:left w:val="nil"/>
              <w:bottom w:val="nil"/>
              <w:right w:val="nil"/>
            </w:tcBorders>
            <w:shd w:val="clear" w:color="auto" w:fill="F8F8F8"/>
            <w:tcMar>
              <w:top w:w="45" w:type="dxa"/>
              <w:left w:w="0" w:type="dxa"/>
              <w:bottom w:w="0" w:type="dxa"/>
              <w:right w:w="0" w:type="dxa"/>
            </w:tcMar>
            <w:vAlign w:val="center"/>
            <w:hideMark/>
          </w:tcPr>
          <w:p w14:paraId="262CFB85" w14:textId="77777777" w:rsidR="00373A7A" w:rsidRPr="007B0A5B" w:rsidRDefault="00373A7A" w:rsidP="00A264D6">
            <w:pPr>
              <w:spacing w:after="0" w:line="240" w:lineRule="atLeast"/>
              <w:rPr>
                <w:rFonts w:ascii="Helvetica" w:eastAsia="Times New Roman" w:hAnsi="Helvetica" w:cs="Helvetica"/>
                <w:b/>
                <w:color w:val="585858"/>
                <w:sz w:val="20"/>
                <w:szCs w:val="20"/>
                <w:lang w:eastAsia="tr-TR"/>
              </w:rPr>
            </w:pPr>
            <w:r w:rsidRPr="007B0A5B">
              <w:rPr>
                <w:rFonts w:ascii="Helvetica" w:eastAsia="Times New Roman" w:hAnsi="Helvetica" w:cs="Helvetica"/>
                <w:b/>
                <w:bCs/>
                <w:color w:val="585858"/>
                <w:sz w:val="20"/>
                <w:szCs w:val="20"/>
                <w:lang w:eastAsia="tr-TR"/>
              </w:rPr>
              <w:t>a)</w:t>
            </w:r>
            <w:r w:rsidRPr="007B0A5B">
              <w:rPr>
                <w:rFonts w:ascii="Helvetica" w:eastAsia="Times New Roman" w:hAnsi="Helvetica" w:cs="Helvetica"/>
                <w:b/>
                <w:color w:val="585858"/>
                <w:sz w:val="20"/>
                <w:szCs w:val="20"/>
                <w:lang w:eastAsia="tr-TR"/>
              </w:rPr>
              <w:t> Adı</w:t>
            </w:r>
          </w:p>
        </w:tc>
        <w:tc>
          <w:tcPr>
            <w:tcW w:w="148" w:type="dxa"/>
            <w:tcBorders>
              <w:top w:val="nil"/>
              <w:left w:val="nil"/>
              <w:bottom w:val="nil"/>
              <w:right w:val="nil"/>
            </w:tcBorders>
            <w:shd w:val="clear" w:color="auto" w:fill="F8F8F8"/>
            <w:tcMar>
              <w:top w:w="45" w:type="dxa"/>
              <w:left w:w="45" w:type="dxa"/>
              <w:bottom w:w="45" w:type="dxa"/>
              <w:right w:w="45" w:type="dxa"/>
            </w:tcMar>
            <w:hideMark/>
          </w:tcPr>
          <w:p w14:paraId="26B9F56F" w14:textId="77777777" w:rsidR="00373A7A" w:rsidRPr="00792BC2" w:rsidRDefault="00373A7A" w:rsidP="00373A7A">
            <w:pPr>
              <w:spacing w:after="0" w:line="240" w:lineRule="atLeast"/>
              <w:jc w:val="both"/>
              <w:rPr>
                <w:rFonts w:ascii="Helvetica" w:eastAsia="Times New Roman" w:hAnsi="Helvetica" w:cs="Helvetica"/>
                <w:b/>
                <w:color w:val="585858"/>
                <w:sz w:val="20"/>
                <w:szCs w:val="20"/>
                <w:lang w:eastAsia="tr-TR"/>
              </w:rPr>
            </w:pPr>
            <w:r w:rsidRPr="00792BC2">
              <w:rPr>
                <w:rFonts w:ascii="Helvetica" w:eastAsia="Times New Roman" w:hAnsi="Helvetica" w:cs="Helvetica"/>
                <w:b/>
                <w:color w:val="585858"/>
                <w:sz w:val="20"/>
                <w:szCs w:val="20"/>
                <w:lang w:eastAsia="tr-TR"/>
              </w:rPr>
              <w:t>:</w:t>
            </w:r>
          </w:p>
        </w:tc>
        <w:tc>
          <w:tcPr>
            <w:tcW w:w="5588" w:type="dxa"/>
            <w:tcBorders>
              <w:top w:val="nil"/>
              <w:left w:val="nil"/>
              <w:bottom w:val="nil"/>
              <w:right w:val="nil"/>
            </w:tcBorders>
            <w:shd w:val="clear" w:color="auto" w:fill="F8F8F8"/>
            <w:tcMar>
              <w:top w:w="45" w:type="dxa"/>
              <w:left w:w="0" w:type="dxa"/>
              <w:bottom w:w="0" w:type="dxa"/>
              <w:right w:w="0" w:type="dxa"/>
            </w:tcMar>
            <w:hideMark/>
          </w:tcPr>
          <w:p w14:paraId="47096E2D" w14:textId="77777777" w:rsidR="00373A7A" w:rsidRPr="00792BC2" w:rsidRDefault="00373A7A" w:rsidP="00373A7A">
            <w:pPr>
              <w:spacing w:after="0" w:line="240" w:lineRule="atLeast"/>
              <w:jc w:val="both"/>
              <w:rPr>
                <w:rFonts w:ascii="Helvetica" w:eastAsia="Times New Roman" w:hAnsi="Helvetica" w:cs="Helvetica"/>
                <w:color w:val="585858"/>
                <w:sz w:val="20"/>
                <w:szCs w:val="20"/>
                <w:lang w:eastAsia="tr-TR"/>
              </w:rPr>
            </w:pPr>
            <w:r w:rsidRPr="00792BC2">
              <w:rPr>
                <w:rFonts w:ascii="Helvetica" w:eastAsia="Times New Roman" w:hAnsi="Helvetica" w:cs="Helvetica"/>
                <w:color w:val="585858"/>
                <w:sz w:val="20"/>
                <w:szCs w:val="20"/>
                <w:lang w:eastAsia="tr-TR"/>
              </w:rPr>
              <w:t>BORU HATLARI İLE PETROL TAŞIMA A.Ş (BOTAŞ)</w:t>
            </w:r>
          </w:p>
        </w:tc>
      </w:tr>
      <w:tr w:rsidR="00373A7A" w:rsidRPr="001825DF" w14:paraId="45B76799" w14:textId="77777777" w:rsidTr="00A264D6">
        <w:trPr>
          <w:trHeight w:val="253"/>
          <w:tblCellSpacing w:w="15" w:type="dxa"/>
        </w:trPr>
        <w:tc>
          <w:tcPr>
            <w:tcW w:w="3216" w:type="dxa"/>
            <w:tcBorders>
              <w:top w:val="nil"/>
              <w:left w:val="nil"/>
              <w:bottom w:val="nil"/>
              <w:right w:val="nil"/>
            </w:tcBorders>
            <w:shd w:val="clear" w:color="auto" w:fill="F8F8F8"/>
            <w:tcMar>
              <w:top w:w="45" w:type="dxa"/>
              <w:left w:w="0" w:type="dxa"/>
              <w:bottom w:w="0" w:type="dxa"/>
              <w:right w:w="0" w:type="dxa"/>
            </w:tcMar>
            <w:vAlign w:val="center"/>
            <w:hideMark/>
          </w:tcPr>
          <w:p w14:paraId="2B031AB8" w14:textId="77777777" w:rsidR="00792BC2" w:rsidRPr="007B0A5B" w:rsidRDefault="00373A7A" w:rsidP="00A264D6">
            <w:pPr>
              <w:spacing w:after="0" w:line="240" w:lineRule="atLeast"/>
              <w:rPr>
                <w:rFonts w:ascii="Helvetica" w:eastAsia="Times New Roman" w:hAnsi="Helvetica" w:cs="Helvetica"/>
                <w:b/>
                <w:color w:val="585858"/>
                <w:sz w:val="20"/>
                <w:szCs w:val="20"/>
                <w:lang w:eastAsia="tr-TR"/>
              </w:rPr>
            </w:pPr>
            <w:r w:rsidRPr="007B0A5B">
              <w:rPr>
                <w:rFonts w:ascii="Helvetica" w:eastAsia="Times New Roman" w:hAnsi="Helvetica" w:cs="Helvetica"/>
                <w:b/>
                <w:bCs/>
                <w:color w:val="585858"/>
                <w:sz w:val="20"/>
                <w:szCs w:val="20"/>
                <w:lang w:eastAsia="tr-TR"/>
              </w:rPr>
              <w:t>b)</w:t>
            </w:r>
            <w:r w:rsidRPr="007B0A5B">
              <w:rPr>
                <w:rFonts w:ascii="Helvetica" w:eastAsia="Times New Roman" w:hAnsi="Helvetica" w:cs="Helvetica"/>
                <w:b/>
                <w:color w:val="585858"/>
                <w:sz w:val="20"/>
                <w:szCs w:val="20"/>
                <w:lang w:eastAsia="tr-TR"/>
              </w:rPr>
              <w:t> Adresi</w:t>
            </w:r>
          </w:p>
        </w:tc>
        <w:tc>
          <w:tcPr>
            <w:tcW w:w="148" w:type="dxa"/>
            <w:tcBorders>
              <w:top w:val="nil"/>
              <w:left w:val="nil"/>
              <w:bottom w:val="nil"/>
              <w:right w:val="nil"/>
            </w:tcBorders>
            <w:shd w:val="clear" w:color="auto" w:fill="F8F8F8"/>
            <w:tcMar>
              <w:top w:w="45" w:type="dxa"/>
              <w:left w:w="45" w:type="dxa"/>
              <w:bottom w:w="45" w:type="dxa"/>
              <w:right w:w="45" w:type="dxa"/>
            </w:tcMar>
            <w:hideMark/>
          </w:tcPr>
          <w:p w14:paraId="3124D4DE" w14:textId="77777777" w:rsidR="00373A7A" w:rsidRPr="00792BC2" w:rsidRDefault="00373A7A" w:rsidP="00373A7A">
            <w:pPr>
              <w:spacing w:after="0" w:line="240" w:lineRule="atLeast"/>
              <w:jc w:val="both"/>
              <w:rPr>
                <w:rFonts w:ascii="Helvetica" w:eastAsia="Times New Roman" w:hAnsi="Helvetica" w:cs="Helvetica"/>
                <w:b/>
                <w:color w:val="585858"/>
                <w:sz w:val="20"/>
                <w:szCs w:val="20"/>
                <w:lang w:eastAsia="tr-TR"/>
              </w:rPr>
            </w:pPr>
            <w:r w:rsidRPr="00792BC2">
              <w:rPr>
                <w:rFonts w:ascii="Helvetica" w:eastAsia="Times New Roman" w:hAnsi="Helvetica" w:cs="Helvetica"/>
                <w:b/>
                <w:color w:val="585858"/>
                <w:sz w:val="20"/>
                <w:szCs w:val="20"/>
                <w:lang w:eastAsia="tr-TR"/>
              </w:rPr>
              <w:t>:</w:t>
            </w:r>
          </w:p>
        </w:tc>
        <w:tc>
          <w:tcPr>
            <w:tcW w:w="5588" w:type="dxa"/>
            <w:tcBorders>
              <w:top w:val="nil"/>
              <w:left w:val="nil"/>
              <w:bottom w:val="nil"/>
              <w:right w:val="nil"/>
            </w:tcBorders>
            <w:shd w:val="clear" w:color="auto" w:fill="F8F8F8"/>
            <w:tcMar>
              <w:top w:w="45" w:type="dxa"/>
              <w:left w:w="0" w:type="dxa"/>
              <w:bottom w:w="0" w:type="dxa"/>
              <w:right w:w="0" w:type="dxa"/>
            </w:tcMar>
            <w:hideMark/>
          </w:tcPr>
          <w:p w14:paraId="6D07222F" w14:textId="77777777" w:rsidR="00373A7A" w:rsidRPr="00792BC2" w:rsidRDefault="00927784" w:rsidP="00373A7A">
            <w:pPr>
              <w:spacing w:after="0" w:line="240" w:lineRule="atLeast"/>
              <w:jc w:val="both"/>
              <w:rPr>
                <w:rFonts w:ascii="Helvetica" w:eastAsia="Times New Roman" w:hAnsi="Helvetica" w:cs="Helvetica"/>
                <w:color w:val="585858"/>
                <w:sz w:val="20"/>
                <w:szCs w:val="20"/>
                <w:lang w:eastAsia="tr-TR"/>
              </w:rPr>
            </w:pPr>
            <w:r w:rsidRPr="00792BC2">
              <w:rPr>
                <w:rFonts w:ascii="Helvetica" w:eastAsia="Times New Roman" w:hAnsi="Helvetica" w:cs="Helvetica"/>
                <w:color w:val="585858"/>
                <w:sz w:val="20"/>
                <w:szCs w:val="20"/>
                <w:lang w:eastAsia="tr-TR"/>
              </w:rPr>
              <w:t>Bilkent Plaza A</w:t>
            </w:r>
            <w:proofErr w:type="gramStart"/>
            <w:r w:rsidRPr="00792BC2">
              <w:rPr>
                <w:rFonts w:ascii="Helvetica" w:eastAsia="Times New Roman" w:hAnsi="Helvetica" w:cs="Helvetica"/>
                <w:color w:val="585858"/>
                <w:sz w:val="20"/>
                <w:szCs w:val="20"/>
                <w:lang w:eastAsia="tr-TR"/>
              </w:rPr>
              <w:t>1 -</w:t>
            </w:r>
            <w:proofErr w:type="gramEnd"/>
            <w:r w:rsidRPr="00792BC2">
              <w:rPr>
                <w:rFonts w:ascii="Helvetica" w:eastAsia="Times New Roman" w:hAnsi="Helvetica" w:cs="Helvetica"/>
                <w:color w:val="585858"/>
                <w:sz w:val="20"/>
                <w:szCs w:val="20"/>
                <w:lang w:eastAsia="tr-TR"/>
              </w:rPr>
              <w:t xml:space="preserve"> A2 Blok 06800 Bilkent - Çankaya / ANKARA</w:t>
            </w:r>
          </w:p>
        </w:tc>
      </w:tr>
      <w:tr w:rsidR="00373A7A" w:rsidRPr="001825DF" w14:paraId="1D404382" w14:textId="77777777" w:rsidTr="00A264D6">
        <w:trPr>
          <w:trHeight w:val="248"/>
          <w:tblCellSpacing w:w="15" w:type="dxa"/>
        </w:trPr>
        <w:tc>
          <w:tcPr>
            <w:tcW w:w="3216" w:type="dxa"/>
            <w:tcBorders>
              <w:top w:val="nil"/>
              <w:left w:val="nil"/>
              <w:bottom w:val="nil"/>
              <w:right w:val="nil"/>
            </w:tcBorders>
            <w:shd w:val="clear" w:color="auto" w:fill="F8F8F8"/>
            <w:tcMar>
              <w:top w:w="45" w:type="dxa"/>
              <w:left w:w="0" w:type="dxa"/>
              <w:bottom w:w="0" w:type="dxa"/>
              <w:right w:w="0" w:type="dxa"/>
            </w:tcMar>
            <w:vAlign w:val="center"/>
            <w:hideMark/>
          </w:tcPr>
          <w:p w14:paraId="280E429B" w14:textId="77777777" w:rsidR="00373A7A" w:rsidRPr="007B0A5B" w:rsidRDefault="00373A7A" w:rsidP="00A264D6">
            <w:pPr>
              <w:spacing w:after="0" w:line="240" w:lineRule="atLeast"/>
              <w:rPr>
                <w:rFonts w:ascii="Helvetica" w:eastAsia="Times New Roman" w:hAnsi="Helvetica" w:cs="Helvetica"/>
                <w:b/>
                <w:color w:val="585858"/>
                <w:sz w:val="20"/>
                <w:szCs w:val="20"/>
                <w:lang w:eastAsia="tr-TR"/>
              </w:rPr>
            </w:pPr>
            <w:r w:rsidRPr="007B0A5B">
              <w:rPr>
                <w:rFonts w:ascii="Helvetica" w:eastAsia="Times New Roman" w:hAnsi="Helvetica" w:cs="Helvetica"/>
                <w:b/>
                <w:bCs/>
                <w:color w:val="585858"/>
                <w:sz w:val="20"/>
                <w:szCs w:val="20"/>
                <w:lang w:eastAsia="tr-TR"/>
              </w:rPr>
              <w:t>c)</w:t>
            </w:r>
            <w:r w:rsidRPr="007B0A5B">
              <w:rPr>
                <w:rFonts w:ascii="Helvetica" w:eastAsia="Times New Roman" w:hAnsi="Helvetica" w:cs="Helvetica"/>
                <w:b/>
                <w:color w:val="585858"/>
                <w:sz w:val="20"/>
                <w:szCs w:val="20"/>
                <w:lang w:eastAsia="tr-TR"/>
              </w:rPr>
              <w:t> Telefon ve faks numarası</w:t>
            </w:r>
          </w:p>
        </w:tc>
        <w:tc>
          <w:tcPr>
            <w:tcW w:w="148" w:type="dxa"/>
            <w:tcBorders>
              <w:top w:val="nil"/>
              <w:left w:val="nil"/>
              <w:bottom w:val="nil"/>
              <w:right w:val="nil"/>
            </w:tcBorders>
            <w:shd w:val="clear" w:color="auto" w:fill="F8F8F8"/>
            <w:tcMar>
              <w:top w:w="45" w:type="dxa"/>
              <w:left w:w="45" w:type="dxa"/>
              <w:bottom w:w="45" w:type="dxa"/>
              <w:right w:w="45" w:type="dxa"/>
            </w:tcMar>
            <w:hideMark/>
          </w:tcPr>
          <w:p w14:paraId="461E0EF9" w14:textId="77777777" w:rsidR="00373A7A" w:rsidRPr="00792BC2" w:rsidRDefault="00373A7A" w:rsidP="00373A7A">
            <w:pPr>
              <w:spacing w:after="0" w:line="240" w:lineRule="atLeast"/>
              <w:jc w:val="both"/>
              <w:rPr>
                <w:rFonts w:ascii="Helvetica" w:eastAsia="Times New Roman" w:hAnsi="Helvetica" w:cs="Helvetica"/>
                <w:b/>
                <w:color w:val="585858"/>
                <w:sz w:val="20"/>
                <w:szCs w:val="20"/>
                <w:lang w:eastAsia="tr-TR"/>
              </w:rPr>
            </w:pPr>
            <w:r w:rsidRPr="00792BC2">
              <w:rPr>
                <w:rFonts w:ascii="Helvetica" w:eastAsia="Times New Roman" w:hAnsi="Helvetica" w:cs="Helvetica"/>
                <w:b/>
                <w:color w:val="585858"/>
                <w:sz w:val="20"/>
                <w:szCs w:val="20"/>
                <w:lang w:eastAsia="tr-TR"/>
              </w:rPr>
              <w:t>:</w:t>
            </w:r>
          </w:p>
        </w:tc>
        <w:tc>
          <w:tcPr>
            <w:tcW w:w="5588" w:type="dxa"/>
            <w:tcBorders>
              <w:top w:val="nil"/>
              <w:left w:val="nil"/>
              <w:bottom w:val="nil"/>
              <w:right w:val="nil"/>
            </w:tcBorders>
            <w:shd w:val="clear" w:color="auto" w:fill="F8F8F8"/>
            <w:tcMar>
              <w:top w:w="45" w:type="dxa"/>
              <w:left w:w="0" w:type="dxa"/>
              <w:bottom w:w="0" w:type="dxa"/>
              <w:right w:w="0" w:type="dxa"/>
            </w:tcMar>
            <w:hideMark/>
          </w:tcPr>
          <w:p w14:paraId="0A31380F" w14:textId="4632362A" w:rsidR="00373A7A" w:rsidRPr="00792BC2" w:rsidRDefault="00373A7A" w:rsidP="00D92C72">
            <w:pPr>
              <w:spacing w:after="0" w:line="240" w:lineRule="atLeast"/>
              <w:jc w:val="both"/>
              <w:rPr>
                <w:rFonts w:ascii="Helvetica" w:eastAsia="Times New Roman" w:hAnsi="Helvetica" w:cs="Helvetica"/>
                <w:color w:val="585858"/>
                <w:sz w:val="20"/>
                <w:szCs w:val="20"/>
                <w:lang w:eastAsia="tr-TR"/>
              </w:rPr>
            </w:pPr>
            <w:r w:rsidRPr="00792BC2">
              <w:rPr>
                <w:rFonts w:ascii="Helvetica" w:eastAsia="Times New Roman" w:hAnsi="Helvetica" w:cs="Helvetica"/>
                <w:color w:val="585858"/>
                <w:sz w:val="20"/>
                <w:szCs w:val="20"/>
                <w:lang w:eastAsia="tr-TR"/>
              </w:rPr>
              <w:t>312297</w:t>
            </w:r>
            <w:r w:rsidR="00D92C72">
              <w:rPr>
                <w:rFonts w:ascii="Helvetica" w:eastAsia="Times New Roman" w:hAnsi="Helvetica" w:cs="Helvetica"/>
                <w:color w:val="585858"/>
                <w:sz w:val="20"/>
                <w:szCs w:val="20"/>
                <w:lang w:eastAsia="tr-TR"/>
              </w:rPr>
              <w:t>2</w:t>
            </w:r>
            <w:r w:rsidR="001D70A4">
              <w:rPr>
                <w:rFonts w:ascii="Helvetica" w:eastAsia="Times New Roman" w:hAnsi="Helvetica" w:cs="Helvetica"/>
                <w:color w:val="585858"/>
                <w:sz w:val="20"/>
                <w:szCs w:val="20"/>
                <w:lang w:eastAsia="tr-TR"/>
              </w:rPr>
              <w:t>070</w:t>
            </w:r>
            <w:r w:rsidRPr="00792BC2">
              <w:rPr>
                <w:rFonts w:ascii="Helvetica" w:eastAsia="Times New Roman" w:hAnsi="Helvetica" w:cs="Helvetica"/>
                <w:color w:val="585858"/>
                <w:sz w:val="20"/>
                <w:szCs w:val="20"/>
                <w:lang w:eastAsia="tr-TR"/>
              </w:rPr>
              <w:t xml:space="preserve"> </w:t>
            </w:r>
            <w:r w:rsidR="002C6FEF" w:rsidRPr="00792BC2">
              <w:rPr>
                <w:rFonts w:ascii="Helvetica" w:eastAsia="Times New Roman" w:hAnsi="Helvetica" w:cs="Helvetica"/>
                <w:color w:val="585858"/>
                <w:sz w:val="20"/>
                <w:szCs w:val="20"/>
                <w:lang w:eastAsia="tr-TR"/>
              </w:rPr>
              <w:t>–</w:t>
            </w:r>
            <w:r w:rsidRPr="00792BC2">
              <w:rPr>
                <w:rFonts w:ascii="Helvetica" w:eastAsia="Times New Roman" w:hAnsi="Helvetica" w:cs="Helvetica"/>
                <w:color w:val="585858"/>
                <w:sz w:val="20"/>
                <w:szCs w:val="20"/>
                <w:lang w:eastAsia="tr-TR"/>
              </w:rPr>
              <w:t xml:space="preserve"> 3122</w:t>
            </w:r>
            <w:r w:rsidR="002C6FEF" w:rsidRPr="00792BC2">
              <w:rPr>
                <w:rFonts w:ascii="Helvetica" w:eastAsia="Times New Roman" w:hAnsi="Helvetica" w:cs="Helvetica"/>
                <w:color w:val="585858"/>
                <w:sz w:val="20"/>
                <w:szCs w:val="20"/>
                <w:lang w:eastAsia="tr-TR"/>
              </w:rPr>
              <w:t>660733-34</w:t>
            </w:r>
          </w:p>
        </w:tc>
      </w:tr>
      <w:tr w:rsidR="00373A7A" w:rsidRPr="00373A7A" w14:paraId="5BE38BA7" w14:textId="77777777" w:rsidTr="00A264D6">
        <w:trPr>
          <w:trHeight w:val="504"/>
          <w:tblCellSpacing w:w="15" w:type="dxa"/>
        </w:trPr>
        <w:tc>
          <w:tcPr>
            <w:tcW w:w="3216" w:type="dxa"/>
            <w:tcBorders>
              <w:top w:val="nil"/>
              <w:left w:val="nil"/>
              <w:bottom w:val="nil"/>
              <w:right w:val="nil"/>
            </w:tcBorders>
            <w:shd w:val="clear" w:color="auto" w:fill="F8F8F8"/>
            <w:tcMar>
              <w:top w:w="45" w:type="dxa"/>
              <w:left w:w="0" w:type="dxa"/>
              <w:bottom w:w="0" w:type="dxa"/>
              <w:right w:w="0" w:type="dxa"/>
            </w:tcMar>
            <w:vAlign w:val="center"/>
            <w:hideMark/>
          </w:tcPr>
          <w:p w14:paraId="456AA493" w14:textId="77777777" w:rsidR="00373A7A" w:rsidRPr="007B0A5B" w:rsidRDefault="00373A7A" w:rsidP="00A264D6">
            <w:pPr>
              <w:spacing w:after="0" w:line="240" w:lineRule="atLeast"/>
              <w:rPr>
                <w:rFonts w:ascii="Helvetica" w:eastAsia="Times New Roman" w:hAnsi="Helvetica" w:cs="Helvetica"/>
                <w:b/>
                <w:color w:val="585858"/>
                <w:sz w:val="20"/>
                <w:szCs w:val="20"/>
                <w:lang w:eastAsia="tr-TR"/>
              </w:rPr>
            </w:pPr>
            <w:proofErr w:type="gramStart"/>
            <w:r w:rsidRPr="007B0A5B">
              <w:rPr>
                <w:rFonts w:ascii="Helvetica" w:eastAsia="Times New Roman" w:hAnsi="Helvetica" w:cs="Helvetica"/>
                <w:b/>
                <w:bCs/>
                <w:color w:val="585858"/>
                <w:sz w:val="20"/>
                <w:szCs w:val="20"/>
                <w:lang w:eastAsia="tr-TR"/>
              </w:rPr>
              <w:t>ç</w:t>
            </w:r>
            <w:proofErr w:type="gramEnd"/>
            <w:r w:rsidRPr="007B0A5B">
              <w:rPr>
                <w:rFonts w:ascii="Helvetica" w:eastAsia="Times New Roman" w:hAnsi="Helvetica" w:cs="Helvetica"/>
                <w:b/>
                <w:bCs/>
                <w:color w:val="585858"/>
                <w:sz w:val="20"/>
                <w:szCs w:val="20"/>
                <w:lang w:eastAsia="tr-TR"/>
              </w:rPr>
              <w:t>)</w:t>
            </w:r>
            <w:r w:rsidRPr="007B0A5B">
              <w:rPr>
                <w:rFonts w:ascii="Helvetica" w:eastAsia="Times New Roman" w:hAnsi="Helvetica" w:cs="Helvetica"/>
                <w:b/>
                <w:color w:val="585858"/>
                <w:sz w:val="20"/>
                <w:szCs w:val="20"/>
                <w:lang w:eastAsia="tr-TR"/>
              </w:rPr>
              <w:t> İhale dokümanının</w:t>
            </w:r>
            <w:r w:rsidR="00A40144" w:rsidRPr="007B0A5B">
              <w:rPr>
                <w:rFonts w:ascii="Helvetica" w:eastAsia="Times New Roman" w:hAnsi="Helvetica" w:cs="Helvetica"/>
                <w:b/>
                <w:color w:val="585858"/>
                <w:sz w:val="20"/>
                <w:szCs w:val="20"/>
                <w:lang w:eastAsia="tr-TR"/>
              </w:rPr>
              <w:t xml:space="preserve"> </w:t>
            </w:r>
            <w:r w:rsidR="00A264D6">
              <w:rPr>
                <w:rFonts w:ascii="Helvetica" w:eastAsia="Times New Roman" w:hAnsi="Helvetica" w:cs="Helvetica"/>
                <w:b/>
                <w:color w:val="585858"/>
                <w:sz w:val="20"/>
                <w:szCs w:val="20"/>
                <w:lang w:eastAsia="tr-TR"/>
              </w:rPr>
              <w:t>görülebileceği</w:t>
            </w:r>
            <w:r w:rsidR="000E7FCE">
              <w:rPr>
                <w:rFonts w:ascii="Helvetica" w:eastAsia="Times New Roman" w:hAnsi="Helvetica" w:cs="Helvetica"/>
                <w:b/>
                <w:color w:val="585858"/>
                <w:sz w:val="20"/>
                <w:szCs w:val="20"/>
                <w:lang w:eastAsia="tr-TR"/>
              </w:rPr>
              <w:t xml:space="preserve"> adres</w:t>
            </w:r>
          </w:p>
        </w:tc>
        <w:tc>
          <w:tcPr>
            <w:tcW w:w="148" w:type="dxa"/>
            <w:tcBorders>
              <w:top w:val="nil"/>
              <w:left w:val="nil"/>
              <w:bottom w:val="nil"/>
              <w:right w:val="nil"/>
            </w:tcBorders>
            <w:shd w:val="clear" w:color="auto" w:fill="F8F8F8"/>
            <w:tcMar>
              <w:top w:w="45" w:type="dxa"/>
              <w:left w:w="45" w:type="dxa"/>
              <w:bottom w:w="45" w:type="dxa"/>
              <w:right w:w="45" w:type="dxa"/>
            </w:tcMar>
            <w:hideMark/>
          </w:tcPr>
          <w:p w14:paraId="273866C8" w14:textId="77777777" w:rsidR="00373A7A" w:rsidRPr="00792BC2" w:rsidRDefault="00373A7A" w:rsidP="00373A7A">
            <w:pPr>
              <w:spacing w:after="0" w:line="240" w:lineRule="atLeast"/>
              <w:jc w:val="both"/>
              <w:rPr>
                <w:rFonts w:ascii="Helvetica" w:eastAsia="Times New Roman" w:hAnsi="Helvetica" w:cs="Helvetica"/>
                <w:b/>
                <w:color w:val="585858"/>
                <w:sz w:val="20"/>
                <w:szCs w:val="20"/>
                <w:lang w:eastAsia="tr-TR"/>
              </w:rPr>
            </w:pPr>
            <w:r w:rsidRPr="00792BC2">
              <w:rPr>
                <w:rFonts w:ascii="Helvetica" w:eastAsia="Times New Roman" w:hAnsi="Helvetica" w:cs="Helvetica"/>
                <w:b/>
                <w:color w:val="585858"/>
                <w:sz w:val="20"/>
                <w:szCs w:val="20"/>
                <w:lang w:eastAsia="tr-TR"/>
              </w:rPr>
              <w:t>:</w:t>
            </w:r>
          </w:p>
        </w:tc>
        <w:tc>
          <w:tcPr>
            <w:tcW w:w="5588" w:type="dxa"/>
            <w:tcBorders>
              <w:top w:val="nil"/>
              <w:left w:val="nil"/>
              <w:bottom w:val="nil"/>
              <w:right w:val="nil"/>
            </w:tcBorders>
            <w:shd w:val="clear" w:color="auto" w:fill="F8F8F8"/>
            <w:tcMar>
              <w:top w:w="45" w:type="dxa"/>
              <w:left w:w="0" w:type="dxa"/>
              <w:bottom w:w="0" w:type="dxa"/>
              <w:right w:w="0" w:type="dxa"/>
            </w:tcMar>
            <w:hideMark/>
          </w:tcPr>
          <w:p w14:paraId="39CBD628" w14:textId="77777777" w:rsidR="00373A7A" w:rsidRPr="00792BC2" w:rsidRDefault="00A40144" w:rsidP="00373A7A">
            <w:pPr>
              <w:spacing w:after="0" w:line="240" w:lineRule="atLeast"/>
              <w:jc w:val="both"/>
              <w:rPr>
                <w:rFonts w:ascii="Helvetica" w:eastAsia="Times New Roman" w:hAnsi="Helvetica" w:cs="Helvetica"/>
                <w:color w:val="585858"/>
                <w:sz w:val="20"/>
                <w:szCs w:val="20"/>
                <w:lang w:eastAsia="tr-TR"/>
              </w:rPr>
            </w:pPr>
            <w:r w:rsidRPr="00792BC2">
              <w:rPr>
                <w:rFonts w:ascii="Helvetica" w:eastAsia="Times New Roman" w:hAnsi="Helvetica" w:cs="Helvetica"/>
                <w:color w:val="585858"/>
                <w:sz w:val="20"/>
                <w:szCs w:val="20"/>
                <w:lang w:eastAsia="tr-TR"/>
              </w:rPr>
              <w:t xml:space="preserve">BOTAŞ Genel Müdürlüğü Tedarik ve Sözleşmeler Daire Başkanlığı Bilkent Plaza A-1 Blok Kat:1 06800 Bilkent </w:t>
            </w:r>
            <w:r w:rsidR="00050A2D" w:rsidRPr="00792BC2">
              <w:rPr>
                <w:rFonts w:ascii="Helvetica" w:eastAsia="Times New Roman" w:hAnsi="Helvetica" w:cs="Helvetica"/>
                <w:color w:val="585858"/>
                <w:sz w:val="20"/>
                <w:szCs w:val="20"/>
                <w:lang w:eastAsia="tr-TR"/>
              </w:rPr>
              <w:t xml:space="preserve">Çankaya / </w:t>
            </w:r>
            <w:r w:rsidRPr="00792BC2">
              <w:rPr>
                <w:rFonts w:ascii="Helvetica" w:eastAsia="Times New Roman" w:hAnsi="Helvetica" w:cs="Helvetica"/>
                <w:color w:val="585858"/>
                <w:sz w:val="20"/>
                <w:szCs w:val="20"/>
                <w:lang w:eastAsia="tr-TR"/>
              </w:rPr>
              <w:t>ANKARA</w:t>
            </w:r>
          </w:p>
        </w:tc>
      </w:tr>
      <w:tr w:rsidR="00820FCD" w:rsidRPr="00373A7A" w14:paraId="6629FD90" w14:textId="77777777" w:rsidTr="00A264D6">
        <w:trPr>
          <w:trHeight w:val="497"/>
          <w:tblCellSpacing w:w="15" w:type="dxa"/>
        </w:trPr>
        <w:tc>
          <w:tcPr>
            <w:tcW w:w="3216" w:type="dxa"/>
            <w:tcBorders>
              <w:top w:val="nil"/>
              <w:left w:val="nil"/>
              <w:bottom w:val="nil"/>
              <w:right w:val="nil"/>
            </w:tcBorders>
            <w:shd w:val="clear" w:color="auto" w:fill="F8F8F8"/>
            <w:tcMar>
              <w:top w:w="45" w:type="dxa"/>
              <w:left w:w="0" w:type="dxa"/>
              <w:bottom w:w="0" w:type="dxa"/>
              <w:right w:w="0" w:type="dxa"/>
            </w:tcMar>
            <w:vAlign w:val="center"/>
          </w:tcPr>
          <w:p w14:paraId="43717EAD" w14:textId="77777777" w:rsidR="00820FCD" w:rsidRPr="007B0A5B" w:rsidRDefault="00820FCD" w:rsidP="00A264D6">
            <w:pPr>
              <w:spacing w:after="0" w:line="240" w:lineRule="atLeast"/>
              <w:rPr>
                <w:rFonts w:ascii="Helvetica" w:eastAsia="Times New Roman" w:hAnsi="Helvetica" w:cs="Helvetica"/>
                <w:b/>
                <w:bCs/>
                <w:color w:val="585858"/>
                <w:sz w:val="20"/>
                <w:szCs w:val="20"/>
                <w:lang w:eastAsia="tr-TR"/>
              </w:rPr>
            </w:pPr>
            <w:r w:rsidRPr="007B0A5B">
              <w:rPr>
                <w:rFonts w:ascii="Helvetica" w:eastAsia="Times New Roman" w:hAnsi="Helvetica" w:cs="Helvetica"/>
                <w:b/>
                <w:bCs/>
                <w:color w:val="585858"/>
                <w:sz w:val="20"/>
                <w:szCs w:val="20"/>
                <w:lang w:eastAsia="tr-TR"/>
              </w:rPr>
              <w:t>d) İhale dokümanının görülebileceği internet adresi</w:t>
            </w:r>
          </w:p>
        </w:tc>
        <w:tc>
          <w:tcPr>
            <w:tcW w:w="148" w:type="dxa"/>
            <w:tcBorders>
              <w:top w:val="nil"/>
              <w:left w:val="nil"/>
              <w:bottom w:val="nil"/>
              <w:right w:val="nil"/>
            </w:tcBorders>
            <w:shd w:val="clear" w:color="auto" w:fill="F8F8F8"/>
            <w:tcMar>
              <w:top w:w="45" w:type="dxa"/>
              <w:left w:w="45" w:type="dxa"/>
              <w:bottom w:w="45" w:type="dxa"/>
              <w:right w:w="45" w:type="dxa"/>
            </w:tcMar>
          </w:tcPr>
          <w:p w14:paraId="74159A19" w14:textId="77777777" w:rsidR="00820FCD" w:rsidRPr="00792BC2" w:rsidRDefault="00820FCD" w:rsidP="00373A7A">
            <w:pPr>
              <w:spacing w:after="0" w:line="240" w:lineRule="atLeast"/>
              <w:jc w:val="both"/>
              <w:rPr>
                <w:rFonts w:ascii="Helvetica" w:eastAsia="Times New Roman" w:hAnsi="Helvetica" w:cs="Helvetica"/>
                <w:b/>
                <w:color w:val="585858"/>
                <w:sz w:val="20"/>
                <w:szCs w:val="20"/>
                <w:lang w:eastAsia="tr-TR"/>
              </w:rPr>
            </w:pPr>
            <w:r w:rsidRPr="00792BC2">
              <w:rPr>
                <w:rFonts w:ascii="Helvetica" w:eastAsia="Times New Roman" w:hAnsi="Helvetica" w:cs="Helvetica"/>
                <w:b/>
                <w:color w:val="585858"/>
                <w:sz w:val="20"/>
                <w:szCs w:val="20"/>
                <w:lang w:eastAsia="tr-TR"/>
              </w:rPr>
              <w:t>:</w:t>
            </w:r>
          </w:p>
        </w:tc>
        <w:tc>
          <w:tcPr>
            <w:tcW w:w="5588" w:type="dxa"/>
            <w:tcBorders>
              <w:top w:val="nil"/>
              <w:left w:val="nil"/>
              <w:bottom w:val="nil"/>
              <w:right w:val="nil"/>
            </w:tcBorders>
            <w:shd w:val="clear" w:color="auto" w:fill="F8F8F8"/>
            <w:tcMar>
              <w:top w:w="45" w:type="dxa"/>
              <w:left w:w="0" w:type="dxa"/>
              <w:bottom w:w="0" w:type="dxa"/>
              <w:right w:w="0" w:type="dxa"/>
            </w:tcMar>
          </w:tcPr>
          <w:p w14:paraId="7BC59675" w14:textId="77777777" w:rsidR="00820FCD" w:rsidRPr="00792BC2" w:rsidRDefault="00820FCD" w:rsidP="00A40144">
            <w:pPr>
              <w:spacing w:after="0" w:line="240" w:lineRule="atLeast"/>
              <w:jc w:val="both"/>
              <w:rPr>
                <w:rFonts w:ascii="Helvetica" w:eastAsia="Times New Roman" w:hAnsi="Helvetica" w:cs="Helvetica"/>
                <w:color w:val="585858"/>
                <w:sz w:val="20"/>
                <w:szCs w:val="20"/>
                <w:lang w:eastAsia="tr-TR"/>
              </w:rPr>
            </w:pPr>
            <w:r w:rsidRPr="00792BC2">
              <w:rPr>
                <w:rFonts w:ascii="Helvetica" w:eastAsia="Times New Roman" w:hAnsi="Helvetica" w:cs="Helvetica"/>
                <w:color w:val="585858"/>
                <w:sz w:val="20"/>
                <w:szCs w:val="20"/>
                <w:lang w:eastAsia="tr-TR"/>
              </w:rPr>
              <w:t xml:space="preserve">www.botas.gov.tr </w:t>
            </w:r>
          </w:p>
        </w:tc>
      </w:tr>
    </w:tbl>
    <w:p w14:paraId="73F16F47" w14:textId="77777777" w:rsidR="00373A7A" w:rsidRPr="00373A7A" w:rsidRDefault="00373A7A" w:rsidP="00373A7A">
      <w:pPr>
        <w:spacing w:after="0" w:line="240" w:lineRule="auto"/>
        <w:rPr>
          <w:rFonts w:ascii="Times New Roman" w:eastAsia="Times New Roman" w:hAnsi="Times New Roman" w:cs="Times New Roman"/>
          <w:sz w:val="24"/>
          <w:szCs w:val="24"/>
          <w:lang w:eastAsia="tr-TR"/>
        </w:rPr>
      </w:pPr>
      <w:r w:rsidRPr="00373A7A">
        <w:rPr>
          <w:rFonts w:ascii="Helvetica" w:eastAsia="Times New Roman" w:hAnsi="Helvetica" w:cs="Helvetica"/>
          <w:color w:val="585858"/>
          <w:sz w:val="20"/>
          <w:szCs w:val="20"/>
          <w:lang w:eastAsia="tr-TR"/>
        </w:rPr>
        <w:br/>
      </w:r>
      <w:r w:rsidRPr="00373A7A">
        <w:rPr>
          <w:rFonts w:ascii="Helvetica" w:eastAsia="Times New Roman" w:hAnsi="Helvetica" w:cs="Helvetica"/>
          <w:b/>
          <w:bCs/>
          <w:color w:val="B04935"/>
          <w:sz w:val="20"/>
          <w:szCs w:val="20"/>
          <w:shd w:val="clear" w:color="auto" w:fill="F8F8F8"/>
          <w:lang w:eastAsia="tr-TR"/>
        </w:rPr>
        <w:t xml:space="preserve">2-İhale konusu </w:t>
      </w:r>
      <w:r w:rsidR="00792BC2">
        <w:rPr>
          <w:rFonts w:ascii="Helvetica" w:eastAsia="Times New Roman" w:hAnsi="Helvetica" w:cs="Helvetica"/>
          <w:b/>
          <w:bCs/>
          <w:color w:val="B04935"/>
          <w:sz w:val="20"/>
          <w:szCs w:val="20"/>
          <w:shd w:val="clear" w:color="auto" w:fill="F8F8F8"/>
          <w:lang w:eastAsia="tr-TR"/>
        </w:rPr>
        <w:t>hizmet</w:t>
      </w:r>
      <w:r w:rsidRPr="00373A7A">
        <w:rPr>
          <w:rFonts w:ascii="Helvetica" w:eastAsia="Times New Roman" w:hAnsi="Helvetica" w:cs="Helvetica"/>
          <w:b/>
          <w:bCs/>
          <w:color w:val="B04935"/>
          <w:sz w:val="20"/>
          <w:szCs w:val="20"/>
          <w:shd w:val="clear" w:color="auto" w:fill="F8F8F8"/>
          <w:lang w:eastAsia="tr-TR"/>
        </w:rPr>
        <w:t xml:space="preserve"> alımın</w:t>
      </w:r>
      <w:r w:rsidR="00F110B9">
        <w:rPr>
          <w:rFonts w:ascii="Helvetica" w:eastAsia="Times New Roman" w:hAnsi="Helvetica" w:cs="Helvetica"/>
          <w:b/>
          <w:bCs/>
          <w:color w:val="B04935"/>
          <w:sz w:val="20"/>
          <w:szCs w:val="20"/>
          <w:shd w:val="clear" w:color="auto" w:fill="F8F8F8"/>
          <w:lang w:eastAsia="tr-TR"/>
        </w:rPr>
        <w:t>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576"/>
        <w:gridCol w:w="188"/>
        <w:gridCol w:w="5988"/>
      </w:tblGrid>
      <w:tr w:rsidR="004536F5" w:rsidRPr="00373A7A" w14:paraId="591C0B5A" w14:textId="77777777" w:rsidTr="00924909">
        <w:trPr>
          <w:trHeight w:val="909"/>
          <w:tblCellSpacing w:w="15" w:type="dxa"/>
        </w:trPr>
        <w:tc>
          <w:tcPr>
            <w:tcW w:w="3531" w:type="dxa"/>
            <w:tcBorders>
              <w:top w:val="nil"/>
              <w:left w:val="nil"/>
              <w:bottom w:val="nil"/>
              <w:right w:val="nil"/>
            </w:tcBorders>
            <w:shd w:val="clear" w:color="auto" w:fill="F8F8F8"/>
            <w:tcMar>
              <w:top w:w="45" w:type="dxa"/>
              <w:left w:w="0" w:type="dxa"/>
              <w:bottom w:w="0" w:type="dxa"/>
              <w:right w:w="0" w:type="dxa"/>
            </w:tcMar>
            <w:hideMark/>
          </w:tcPr>
          <w:p w14:paraId="1046DB33" w14:textId="77777777" w:rsidR="004536F5" w:rsidRPr="002A46FC" w:rsidRDefault="007B0A5B" w:rsidP="004536F5">
            <w:pPr>
              <w:spacing w:after="0" w:line="240" w:lineRule="atLeast"/>
              <w:rPr>
                <w:rFonts w:ascii="Helvetica" w:eastAsia="Times New Roman" w:hAnsi="Helvetica" w:cs="Helvetica"/>
                <w:b/>
                <w:color w:val="585858"/>
                <w:sz w:val="20"/>
                <w:szCs w:val="20"/>
                <w:lang w:eastAsia="tr-TR"/>
              </w:rPr>
            </w:pPr>
            <w:r w:rsidRPr="002A46FC">
              <w:rPr>
                <w:rFonts w:ascii="Helvetica" w:eastAsia="Times New Roman" w:hAnsi="Helvetica" w:cs="Helvetica"/>
                <w:b/>
                <w:bCs/>
                <w:color w:val="585858"/>
                <w:sz w:val="20"/>
                <w:szCs w:val="20"/>
                <w:lang w:eastAsia="tr-TR"/>
              </w:rPr>
              <w:t>a</w:t>
            </w:r>
            <w:r w:rsidR="004536F5" w:rsidRPr="002A46FC">
              <w:rPr>
                <w:rFonts w:ascii="Helvetica" w:eastAsia="Times New Roman" w:hAnsi="Helvetica" w:cs="Helvetica"/>
                <w:b/>
                <w:bCs/>
                <w:color w:val="585858"/>
                <w:sz w:val="20"/>
                <w:szCs w:val="20"/>
                <w:lang w:eastAsia="tr-TR"/>
              </w:rPr>
              <w:t>)</w:t>
            </w:r>
            <w:r w:rsidR="004536F5" w:rsidRPr="002A46FC">
              <w:rPr>
                <w:rFonts w:ascii="Helvetica" w:eastAsia="Times New Roman" w:hAnsi="Helvetica" w:cs="Helvetica"/>
                <w:b/>
                <w:color w:val="585858"/>
                <w:sz w:val="20"/>
                <w:szCs w:val="20"/>
                <w:lang w:eastAsia="tr-TR"/>
              </w:rPr>
              <w:t> Niteliği, türü ve miktarı</w:t>
            </w:r>
          </w:p>
        </w:tc>
        <w:tc>
          <w:tcPr>
            <w:tcW w:w="158" w:type="dxa"/>
            <w:tcBorders>
              <w:top w:val="nil"/>
              <w:left w:val="nil"/>
              <w:bottom w:val="nil"/>
              <w:right w:val="nil"/>
            </w:tcBorders>
            <w:shd w:val="clear" w:color="auto" w:fill="F8F8F8"/>
            <w:tcMar>
              <w:top w:w="45" w:type="dxa"/>
              <w:left w:w="45" w:type="dxa"/>
              <w:bottom w:w="45" w:type="dxa"/>
              <w:right w:w="45" w:type="dxa"/>
            </w:tcMar>
            <w:hideMark/>
          </w:tcPr>
          <w:p w14:paraId="0953F64B" w14:textId="77777777" w:rsidR="004536F5" w:rsidRPr="002A46FC" w:rsidRDefault="004536F5" w:rsidP="004536F5">
            <w:pPr>
              <w:spacing w:after="0" w:line="240" w:lineRule="atLeast"/>
              <w:jc w:val="both"/>
              <w:rPr>
                <w:rFonts w:ascii="Helvetica" w:eastAsia="Times New Roman" w:hAnsi="Helvetica" w:cs="Helvetica"/>
                <w:color w:val="585858"/>
                <w:sz w:val="20"/>
                <w:szCs w:val="20"/>
                <w:lang w:eastAsia="tr-TR"/>
              </w:rPr>
            </w:pPr>
            <w:r w:rsidRPr="002A46FC">
              <w:rPr>
                <w:rFonts w:ascii="Helvetica" w:eastAsia="Times New Roman" w:hAnsi="Helvetica" w:cs="Helvetica"/>
                <w:color w:val="585858"/>
                <w:sz w:val="20"/>
                <w:szCs w:val="20"/>
                <w:lang w:eastAsia="tr-TR"/>
              </w:rPr>
              <w:t>:</w:t>
            </w:r>
          </w:p>
        </w:tc>
        <w:tc>
          <w:tcPr>
            <w:tcW w:w="5943" w:type="dxa"/>
            <w:tcBorders>
              <w:top w:val="nil"/>
              <w:left w:val="nil"/>
              <w:bottom w:val="nil"/>
              <w:right w:val="nil"/>
            </w:tcBorders>
            <w:shd w:val="clear" w:color="auto" w:fill="F8F8F8"/>
            <w:tcMar>
              <w:top w:w="45" w:type="dxa"/>
              <w:left w:w="0" w:type="dxa"/>
              <w:bottom w:w="0" w:type="dxa"/>
              <w:right w:w="0" w:type="dxa"/>
            </w:tcMar>
            <w:hideMark/>
          </w:tcPr>
          <w:p w14:paraId="751C48A6" w14:textId="77777777" w:rsidR="004536F5" w:rsidRPr="00D950F5" w:rsidRDefault="00A54FAF" w:rsidP="00E2793A">
            <w:pPr>
              <w:tabs>
                <w:tab w:val="left" w:pos="284"/>
                <w:tab w:val="left" w:pos="851"/>
              </w:tabs>
              <w:overflowPunct w:val="0"/>
              <w:autoSpaceDE w:val="0"/>
              <w:autoSpaceDN w:val="0"/>
              <w:adjustRightInd w:val="0"/>
              <w:spacing w:after="0" w:line="276" w:lineRule="auto"/>
              <w:jc w:val="both"/>
              <w:rPr>
                <w:rFonts w:ascii="Helvetica" w:eastAsia="Times New Roman" w:hAnsi="Helvetica" w:cs="Helvetica"/>
                <w:bCs/>
                <w:color w:val="585858"/>
                <w:sz w:val="20"/>
                <w:szCs w:val="20"/>
                <w:lang w:eastAsia="tr-TR"/>
              </w:rPr>
            </w:pPr>
            <w:r w:rsidRPr="00A54FAF">
              <w:rPr>
                <w:rFonts w:ascii="Helvetica" w:eastAsia="Times New Roman" w:hAnsi="Helvetica" w:cs="Helvetica"/>
                <w:bCs/>
                <w:color w:val="585858"/>
                <w:sz w:val="20"/>
                <w:szCs w:val="20"/>
                <w:lang w:eastAsia="tr-TR"/>
              </w:rPr>
              <w:t>BOTAŞ Petrol İşletmeleri Bölge Müdürlüğü Ceyhan Terminali Tank Sahasında bulunan yangın pompa sahasının temin edilecek ekipmanlar ile kapasite artırımı ve yenilenmesi için montaj dahil mal alımı işidir</w:t>
            </w:r>
            <w:r>
              <w:rPr>
                <w:rFonts w:ascii="Helvetica" w:eastAsia="Times New Roman" w:hAnsi="Helvetica" w:cs="Helvetica"/>
                <w:bCs/>
                <w:color w:val="585858"/>
                <w:sz w:val="20"/>
                <w:szCs w:val="20"/>
                <w:lang w:eastAsia="tr-TR"/>
              </w:rPr>
              <w:t>.</w:t>
            </w:r>
          </w:p>
        </w:tc>
      </w:tr>
      <w:tr w:rsidR="00373A7A" w:rsidRPr="00373A7A" w14:paraId="280FD70F" w14:textId="77777777" w:rsidTr="00924909">
        <w:trPr>
          <w:tblCellSpacing w:w="15" w:type="dxa"/>
        </w:trPr>
        <w:tc>
          <w:tcPr>
            <w:tcW w:w="3531" w:type="dxa"/>
            <w:tcBorders>
              <w:top w:val="nil"/>
              <w:left w:val="nil"/>
              <w:bottom w:val="nil"/>
              <w:right w:val="nil"/>
            </w:tcBorders>
            <w:shd w:val="clear" w:color="auto" w:fill="F8F8F8"/>
            <w:tcMar>
              <w:top w:w="45" w:type="dxa"/>
              <w:left w:w="0" w:type="dxa"/>
              <w:bottom w:w="0" w:type="dxa"/>
              <w:right w:w="0" w:type="dxa"/>
            </w:tcMar>
            <w:hideMark/>
          </w:tcPr>
          <w:p w14:paraId="23EC7010" w14:textId="77777777" w:rsidR="00373A7A" w:rsidRPr="007B0A5B" w:rsidRDefault="007B0A5B" w:rsidP="00E62BD4">
            <w:pPr>
              <w:spacing w:after="0" w:line="240" w:lineRule="atLeast"/>
              <w:rPr>
                <w:rFonts w:ascii="Helvetica" w:eastAsia="Times New Roman" w:hAnsi="Helvetica" w:cs="Helvetica"/>
                <w:b/>
                <w:color w:val="585858"/>
                <w:sz w:val="20"/>
                <w:szCs w:val="20"/>
                <w:lang w:eastAsia="tr-TR"/>
              </w:rPr>
            </w:pPr>
            <w:r w:rsidRPr="007B0A5B">
              <w:rPr>
                <w:rFonts w:ascii="Helvetica" w:eastAsia="Times New Roman" w:hAnsi="Helvetica" w:cs="Helvetica"/>
                <w:b/>
                <w:bCs/>
                <w:color w:val="585858"/>
                <w:sz w:val="20"/>
                <w:szCs w:val="20"/>
                <w:lang w:eastAsia="tr-TR"/>
              </w:rPr>
              <w:t>b</w:t>
            </w:r>
            <w:r w:rsidR="00373A7A" w:rsidRPr="007B0A5B">
              <w:rPr>
                <w:rFonts w:ascii="Helvetica" w:eastAsia="Times New Roman" w:hAnsi="Helvetica" w:cs="Helvetica"/>
                <w:b/>
                <w:bCs/>
                <w:color w:val="585858"/>
                <w:sz w:val="20"/>
                <w:szCs w:val="20"/>
                <w:lang w:eastAsia="tr-TR"/>
              </w:rPr>
              <w:t>)</w:t>
            </w:r>
            <w:r w:rsidR="00373A7A" w:rsidRPr="007B0A5B">
              <w:rPr>
                <w:rFonts w:ascii="Helvetica" w:eastAsia="Times New Roman" w:hAnsi="Helvetica" w:cs="Helvetica"/>
                <w:b/>
                <w:color w:val="585858"/>
                <w:sz w:val="20"/>
                <w:szCs w:val="20"/>
                <w:lang w:eastAsia="tr-TR"/>
              </w:rPr>
              <w:t> </w:t>
            </w:r>
            <w:r w:rsidR="00E62BD4">
              <w:rPr>
                <w:rFonts w:ascii="Helvetica" w:eastAsia="Times New Roman" w:hAnsi="Helvetica" w:cs="Helvetica"/>
                <w:b/>
                <w:color w:val="585858"/>
                <w:sz w:val="20"/>
                <w:szCs w:val="20"/>
                <w:lang w:eastAsia="tr-TR"/>
              </w:rPr>
              <w:t>Yapılacağı</w:t>
            </w:r>
            <w:r w:rsidR="00373A7A" w:rsidRPr="007B0A5B">
              <w:rPr>
                <w:rFonts w:ascii="Helvetica" w:eastAsia="Times New Roman" w:hAnsi="Helvetica" w:cs="Helvetica"/>
                <w:b/>
                <w:color w:val="585858"/>
                <w:sz w:val="20"/>
                <w:szCs w:val="20"/>
                <w:lang w:eastAsia="tr-TR"/>
              </w:rPr>
              <w:t xml:space="preserve"> yer</w:t>
            </w:r>
          </w:p>
        </w:tc>
        <w:tc>
          <w:tcPr>
            <w:tcW w:w="158" w:type="dxa"/>
            <w:tcBorders>
              <w:top w:val="nil"/>
              <w:left w:val="nil"/>
              <w:bottom w:val="nil"/>
              <w:right w:val="nil"/>
            </w:tcBorders>
            <w:shd w:val="clear" w:color="auto" w:fill="F8F8F8"/>
            <w:tcMar>
              <w:top w:w="45" w:type="dxa"/>
              <w:left w:w="45" w:type="dxa"/>
              <w:bottom w:w="45" w:type="dxa"/>
              <w:right w:w="45" w:type="dxa"/>
            </w:tcMar>
            <w:hideMark/>
          </w:tcPr>
          <w:p w14:paraId="4093CCA9" w14:textId="77777777" w:rsidR="00373A7A" w:rsidRPr="00373A7A" w:rsidRDefault="00373A7A" w:rsidP="00373A7A">
            <w:pPr>
              <w:spacing w:after="0" w:line="240" w:lineRule="atLeast"/>
              <w:jc w:val="both"/>
              <w:rPr>
                <w:rFonts w:ascii="Helvetica" w:eastAsia="Times New Roman" w:hAnsi="Helvetica" w:cs="Helvetica"/>
                <w:color w:val="585858"/>
                <w:sz w:val="20"/>
                <w:szCs w:val="20"/>
                <w:lang w:eastAsia="tr-TR"/>
              </w:rPr>
            </w:pPr>
            <w:r w:rsidRPr="00373A7A">
              <w:rPr>
                <w:rFonts w:ascii="Helvetica" w:eastAsia="Times New Roman" w:hAnsi="Helvetica" w:cs="Helvetica"/>
                <w:color w:val="585858"/>
                <w:sz w:val="20"/>
                <w:szCs w:val="20"/>
                <w:lang w:eastAsia="tr-TR"/>
              </w:rPr>
              <w:t>:</w:t>
            </w:r>
          </w:p>
        </w:tc>
        <w:tc>
          <w:tcPr>
            <w:tcW w:w="5943" w:type="dxa"/>
            <w:tcBorders>
              <w:top w:val="nil"/>
              <w:left w:val="nil"/>
              <w:bottom w:val="nil"/>
              <w:right w:val="nil"/>
            </w:tcBorders>
            <w:shd w:val="clear" w:color="auto" w:fill="F8F8F8"/>
            <w:tcMar>
              <w:top w:w="45" w:type="dxa"/>
              <w:left w:w="0" w:type="dxa"/>
              <w:bottom w:w="0" w:type="dxa"/>
              <w:right w:w="0" w:type="dxa"/>
            </w:tcMar>
            <w:hideMark/>
          </w:tcPr>
          <w:p w14:paraId="011F47BD" w14:textId="77777777" w:rsidR="00373A7A" w:rsidRPr="005E5B83" w:rsidRDefault="005051FD" w:rsidP="00373A7A">
            <w:pPr>
              <w:spacing w:after="0" w:line="240" w:lineRule="atLeast"/>
              <w:jc w:val="both"/>
              <w:rPr>
                <w:rFonts w:ascii="Helvetica" w:eastAsia="Times New Roman" w:hAnsi="Helvetica" w:cs="Helvetica"/>
                <w:b/>
                <w:color w:val="585858"/>
                <w:sz w:val="20"/>
                <w:szCs w:val="20"/>
                <w:lang w:eastAsia="tr-TR"/>
              </w:rPr>
            </w:pPr>
            <w:r w:rsidRPr="005051FD">
              <w:rPr>
                <w:rFonts w:ascii="Helvetica" w:eastAsia="Times New Roman" w:hAnsi="Helvetica" w:cs="Helvetica"/>
                <w:b/>
                <w:color w:val="585858"/>
                <w:sz w:val="20"/>
                <w:szCs w:val="20"/>
                <w:lang w:eastAsia="tr-TR"/>
              </w:rPr>
              <w:t>BOTAŞ Petrol İşletmeleri Bölge Müdürlüğü Ceyhan Terminali</w:t>
            </w:r>
          </w:p>
        </w:tc>
      </w:tr>
      <w:tr w:rsidR="00373A7A" w:rsidRPr="00373A7A" w14:paraId="5B1E2C9B" w14:textId="77777777" w:rsidTr="00924909">
        <w:trPr>
          <w:trHeight w:val="358"/>
          <w:tblCellSpacing w:w="15" w:type="dxa"/>
        </w:trPr>
        <w:tc>
          <w:tcPr>
            <w:tcW w:w="3531" w:type="dxa"/>
            <w:tcBorders>
              <w:top w:val="nil"/>
              <w:left w:val="nil"/>
              <w:bottom w:val="nil"/>
              <w:right w:val="nil"/>
            </w:tcBorders>
            <w:shd w:val="clear" w:color="auto" w:fill="F8F8F8"/>
            <w:tcMar>
              <w:top w:w="45" w:type="dxa"/>
              <w:left w:w="0" w:type="dxa"/>
              <w:bottom w:w="0" w:type="dxa"/>
              <w:right w:w="0" w:type="dxa"/>
            </w:tcMar>
            <w:hideMark/>
          </w:tcPr>
          <w:p w14:paraId="02BA132D" w14:textId="77777777" w:rsidR="00373A7A" w:rsidRPr="007B0A5B" w:rsidRDefault="007B0A5B" w:rsidP="00E62BD4">
            <w:pPr>
              <w:spacing w:after="0" w:line="240" w:lineRule="atLeast"/>
              <w:rPr>
                <w:rFonts w:ascii="Helvetica" w:eastAsia="Times New Roman" w:hAnsi="Helvetica" w:cs="Helvetica"/>
                <w:b/>
                <w:color w:val="585858"/>
                <w:sz w:val="20"/>
                <w:szCs w:val="20"/>
                <w:lang w:eastAsia="tr-TR"/>
              </w:rPr>
            </w:pPr>
            <w:r w:rsidRPr="007B0A5B">
              <w:rPr>
                <w:rFonts w:ascii="Helvetica" w:eastAsia="Times New Roman" w:hAnsi="Helvetica" w:cs="Helvetica"/>
                <w:b/>
                <w:bCs/>
                <w:color w:val="585858"/>
                <w:sz w:val="20"/>
                <w:szCs w:val="20"/>
                <w:lang w:eastAsia="tr-TR"/>
              </w:rPr>
              <w:t>c</w:t>
            </w:r>
            <w:r w:rsidR="00373A7A" w:rsidRPr="007B0A5B">
              <w:rPr>
                <w:rFonts w:ascii="Helvetica" w:eastAsia="Times New Roman" w:hAnsi="Helvetica" w:cs="Helvetica"/>
                <w:b/>
                <w:bCs/>
                <w:color w:val="585858"/>
                <w:sz w:val="20"/>
                <w:szCs w:val="20"/>
                <w:lang w:eastAsia="tr-TR"/>
              </w:rPr>
              <w:t>)</w:t>
            </w:r>
            <w:r w:rsidR="00373A7A" w:rsidRPr="007B0A5B">
              <w:rPr>
                <w:rFonts w:ascii="Helvetica" w:eastAsia="Times New Roman" w:hAnsi="Helvetica" w:cs="Helvetica"/>
                <w:b/>
                <w:color w:val="585858"/>
                <w:sz w:val="20"/>
                <w:szCs w:val="20"/>
                <w:lang w:eastAsia="tr-TR"/>
              </w:rPr>
              <w:t> </w:t>
            </w:r>
            <w:r w:rsidR="00E62BD4">
              <w:rPr>
                <w:rFonts w:ascii="Helvetica" w:eastAsia="Times New Roman" w:hAnsi="Helvetica" w:cs="Helvetica"/>
                <w:b/>
                <w:color w:val="585858"/>
                <w:sz w:val="20"/>
                <w:szCs w:val="20"/>
                <w:lang w:eastAsia="tr-TR"/>
              </w:rPr>
              <w:t>Süresi</w:t>
            </w:r>
          </w:p>
        </w:tc>
        <w:tc>
          <w:tcPr>
            <w:tcW w:w="158" w:type="dxa"/>
            <w:tcBorders>
              <w:top w:val="nil"/>
              <w:left w:val="nil"/>
              <w:bottom w:val="nil"/>
              <w:right w:val="nil"/>
            </w:tcBorders>
            <w:shd w:val="clear" w:color="auto" w:fill="F8F8F8"/>
            <w:tcMar>
              <w:top w:w="45" w:type="dxa"/>
              <w:left w:w="45" w:type="dxa"/>
              <w:bottom w:w="45" w:type="dxa"/>
              <w:right w:w="45" w:type="dxa"/>
            </w:tcMar>
            <w:hideMark/>
          </w:tcPr>
          <w:p w14:paraId="377E5138" w14:textId="77777777" w:rsidR="00373A7A" w:rsidRPr="00373A7A" w:rsidRDefault="00373A7A" w:rsidP="00373A7A">
            <w:pPr>
              <w:spacing w:after="0" w:line="240" w:lineRule="atLeast"/>
              <w:jc w:val="both"/>
              <w:rPr>
                <w:rFonts w:ascii="Helvetica" w:eastAsia="Times New Roman" w:hAnsi="Helvetica" w:cs="Helvetica"/>
                <w:color w:val="585858"/>
                <w:sz w:val="20"/>
                <w:szCs w:val="20"/>
                <w:lang w:eastAsia="tr-TR"/>
              </w:rPr>
            </w:pPr>
            <w:r w:rsidRPr="00373A7A">
              <w:rPr>
                <w:rFonts w:ascii="Helvetica" w:eastAsia="Times New Roman" w:hAnsi="Helvetica" w:cs="Helvetica"/>
                <w:color w:val="585858"/>
                <w:sz w:val="20"/>
                <w:szCs w:val="20"/>
                <w:lang w:eastAsia="tr-TR"/>
              </w:rPr>
              <w:t>:</w:t>
            </w:r>
          </w:p>
        </w:tc>
        <w:tc>
          <w:tcPr>
            <w:tcW w:w="5943" w:type="dxa"/>
            <w:tcBorders>
              <w:top w:val="nil"/>
              <w:left w:val="nil"/>
              <w:bottom w:val="nil"/>
              <w:right w:val="nil"/>
            </w:tcBorders>
            <w:shd w:val="clear" w:color="auto" w:fill="F8F8F8"/>
            <w:tcMar>
              <w:top w:w="45" w:type="dxa"/>
              <w:left w:w="0" w:type="dxa"/>
              <w:bottom w:w="0" w:type="dxa"/>
              <w:right w:w="0" w:type="dxa"/>
            </w:tcMar>
            <w:hideMark/>
          </w:tcPr>
          <w:p w14:paraId="03FEA575" w14:textId="2AB87413" w:rsidR="00373A7A" w:rsidRPr="00373A7A" w:rsidRDefault="00E62BD4" w:rsidP="006A0DBD">
            <w:pPr>
              <w:spacing w:after="0" w:line="240" w:lineRule="atLeast"/>
              <w:jc w:val="both"/>
              <w:rPr>
                <w:rFonts w:ascii="Helvetica" w:eastAsia="Times New Roman" w:hAnsi="Helvetica" w:cs="Helvetica"/>
                <w:color w:val="585858"/>
                <w:sz w:val="20"/>
                <w:szCs w:val="20"/>
                <w:lang w:eastAsia="tr-TR"/>
              </w:rPr>
            </w:pPr>
            <w:r w:rsidRPr="00E62BD4">
              <w:rPr>
                <w:rFonts w:ascii="Helvetica" w:eastAsia="Times New Roman" w:hAnsi="Helvetica" w:cs="Helvetica"/>
                <w:bCs/>
                <w:color w:val="585858"/>
                <w:sz w:val="20"/>
                <w:szCs w:val="20"/>
                <w:lang w:eastAsia="tr-TR"/>
              </w:rPr>
              <w:t xml:space="preserve">İşe başlama tarihinden itibaren </w:t>
            </w:r>
            <w:r w:rsidR="008235BB">
              <w:rPr>
                <w:rFonts w:ascii="Helvetica" w:eastAsia="Times New Roman" w:hAnsi="Helvetica" w:cs="Helvetica"/>
                <w:b/>
                <w:bCs/>
                <w:color w:val="585858"/>
                <w:sz w:val="20"/>
                <w:szCs w:val="20"/>
                <w:lang w:eastAsia="tr-TR"/>
              </w:rPr>
              <w:t>365</w:t>
            </w:r>
            <w:r w:rsidR="008B4F6E" w:rsidRPr="008B4F6E">
              <w:rPr>
                <w:rFonts w:ascii="Helvetica" w:eastAsia="Times New Roman" w:hAnsi="Helvetica" w:cs="Helvetica"/>
                <w:b/>
                <w:bCs/>
                <w:color w:val="585858"/>
                <w:sz w:val="20"/>
                <w:szCs w:val="20"/>
                <w:lang w:eastAsia="tr-TR"/>
              </w:rPr>
              <w:t xml:space="preserve"> (</w:t>
            </w:r>
            <w:proofErr w:type="spellStart"/>
            <w:r w:rsidR="003B7336">
              <w:rPr>
                <w:rFonts w:ascii="Helvetica" w:eastAsia="Times New Roman" w:hAnsi="Helvetica" w:cs="Helvetica"/>
                <w:b/>
                <w:bCs/>
                <w:color w:val="585858"/>
                <w:sz w:val="20"/>
                <w:szCs w:val="20"/>
                <w:lang w:eastAsia="tr-TR"/>
              </w:rPr>
              <w:t>ÜçYüzAltmışB</w:t>
            </w:r>
            <w:r w:rsidR="008235BB">
              <w:rPr>
                <w:rFonts w:ascii="Helvetica" w:eastAsia="Times New Roman" w:hAnsi="Helvetica" w:cs="Helvetica"/>
                <w:b/>
                <w:bCs/>
                <w:color w:val="585858"/>
                <w:sz w:val="20"/>
                <w:szCs w:val="20"/>
                <w:lang w:eastAsia="tr-TR"/>
              </w:rPr>
              <w:t>eş</w:t>
            </w:r>
            <w:proofErr w:type="spellEnd"/>
            <w:r w:rsidR="008B4F6E" w:rsidRPr="008B4F6E">
              <w:rPr>
                <w:rFonts w:ascii="Helvetica" w:eastAsia="Times New Roman" w:hAnsi="Helvetica" w:cs="Helvetica"/>
                <w:b/>
                <w:bCs/>
                <w:color w:val="585858"/>
                <w:sz w:val="20"/>
                <w:szCs w:val="20"/>
                <w:lang w:eastAsia="tr-TR"/>
              </w:rPr>
              <w:t xml:space="preserve">) </w:t>
            </w:r>
            <w:r w:rsidRPr="00E62BD4">
              <w:rPr>
                <w:rFonts w:ascii="Helvetica" w:eastAsia="Times New Roman" w:hAnsi="Helvetica" w:cs="Helvetica"/>
                <w:bCs/>
                <w:color w:val="585858"/>
                <w:sz w:val="20"/>
                <w:szCs w:val="20"/>
                <w:lang w:eastAsia="tr-TR"/>
              </w:rPr>
              <w:t>takvim günüdür.</w:t>
            </w:r>
          </w:p>
        </w:tc>
      </w:tr>
      <w:tr w:rsidR="00373A7A" w:rsidRPr="00373A7A" w14:paraId="2BCBCFD9" w14:textId="77777777" w:rsidTr="00924909">
        <w:trPr>
          <w:tblCellSpacing w:w="15" w:type="dxa"/>
        </w:trPr>
        <w:tc>
          <w:tcPr>
            <w:tcW w:w="3531" w:type="dxa"/>
            <w:tcBorders>
              <w:top w:val="nil"/>
              <w:left w:val="nil"/>
              <w:bottom w:val="nil"/>
              <w:right w:val="nil"/>
            </w:tcBorders>
            <w:shd w:val="clear" w:color="auto" w:fill="F8F8F8"/>
            <w:tcMar>
              <w:top w:w="45" w:type="dxa"/>
              <w:left w:w="0" w:type="dxa"/>
              <w:bottom w:w="0" w:type="dxa"/>
              <w:right w:w="0" w:type="dxa"/>
            </w:tcMar>
            <w:hideMark/>
          </w:tcPr>
          <w:p w14:paraId="2FA20B81" w14:textId="77777777" w:rsidR="00373A7A" w:rsidRPr="007B0A5B" w:rsidRDefault="007B0A5B" w:rsidP="00373A7A">
            <w:pPr>
              <w:spacing w:after="0" w:line="240" w:lineRule="atLeast"/>
              <w:rPr>
                <w:rFonts w:ascii="Helvetica" w:eastAsia="Times New Roman" w:hAnsi="Helvetica" w:cs="Helvetica"/>
                <w:b/>
                <w:color w:val="585858"/>
                <w:sz w:val="20"/>
                <w:szCs w:val="20"/>
                <w:lang w:eastAsia="tr-TR"/>
              </w:rPr>
            </w:pPr>
            <w:proofErr w:type="gramStart"/>
            <w:r w:rsidRPr="007B0A5B">
              <w:rPr>
                <w:rFonts w:ascii="Helvetica" w:eastAsia="Times New Roman" w:hAnsi="Helvetica" w:cs="Helvetica"/>
                <w:b/>
                <w:bCs/>
                <w:color w:val="585858"/>
                <w:sz w:val="20"/>
                <w:szCs w:val="20"/>
                <w:lang w:eastAsia="tr-TR"/>
              </w:rPr>
              <w:t>ç</w:t>
            </w:r>
            <w:proofErr w:type="gramEnd"/>
            <w:r w:rsidR="00373A7A" w:rsidRPr="007B0A5B">
              <w:rPr>
                <w:rFonts w:ascii="Helvetica" w:eastAsia="Times New Roman" w:hAnsi="Helvetica" w:cs="Helvetica"/>
                <w:b/>
                <w:bCs/>
                <w:color w:val="585858"/>
                <w:sz w:val="20"/>
                <w:szCs w:val="20"/>
                <w:lang w:eastAsia="tr-TR"/>
              </w:rPr>
              <w:t>)</w:t>
            </w:r>
            <w:r w:rsidR="00373A7A" w:rsidRPr="007B0A5B">
              <w:rPr>
                <w:rFonts w:ascii="Helvetica" w:eastAsia="Times New Roman" w:hAnsi="Helvetica" w:cs="Helvetica"/>
                <w:b/>
                <w:color w:val="585858"/>
                <w:sz w:val="20"/>
                <w:szCs w:val="20"/>
                <w:lang w:eastAsia="tr-TR"/>
              </w:rPr>
              <w:t> İşe başlama tarihi</w:t>
            </w:r>
          </w:p>
        </w:tc>
        <w:tc>
          <w:tcPr>
            <w:tcW w:w="158" w:type="dxa"/>
            <w:tcBorders>
              <w:top w:val="nil"/>
              <w:left w:val="nil"/>
              <w:bottom w:val="nil"/>
              <w:right w:val="nil"/>
            </w:tcBorders>
            <w:shd w:val="clear" w:color="auto" w:fill="F8F8F8"/>
            <w:tcMar>
              <w:top w:w="45" w:type="dxa"/>
              <w:left w:w="45" w:type="dxa"/>
              <w:bottom w:w="45" w:type="dxa"/>
              <w:right w:w="45" w:type="dxa"/>
            </w:tcMar>
            <w:hideMark/>
          </w:tcPr>
          <w:p w14:paraId="76A01B7E" w14:textId="77777777" w:rsidR="00373A7A" w:rsidRPr="00373A7A" w:rsidRDefault="00373A7A" w:rsidP="00373A7A">
            <w:pPr>
              <w:spacing w:after="0" w:line="240" w:lineRule="atLeast"/>
              <w:jc w:val="both"/>
              <w:rPr>
                <w:rFonts w:ascii="Helvetica" w:eastAsia="Times New Roman" w:hAnsi="Helvetica" w:cs="Helvetica"/>
                <w:color w:val="585858"/>
                <w:sz w:val="20"/>
                <w:szCs w:val="20"/>
                <w:lang w:eastAsia="tr-TR"/>
              </w:rPr>
            </w:pPr>
            <w:r w:rsidRPr="00373A7A">
              <w:rPr>
                <w:rFonts w:ascii="Helvetica" w:eastAsia="Times New Roman" w:hAnsi="Helvetica" w:cs="Helvetica"/>
                <w:color w:val="585858"/>
                <w:sz w:val="20"/>
                <w:szCs w:val="20"/>
                <w:lang w:eastAsia="tr-TR"/>
              </w:rPr>
              <w:t>:</w:t>
            </w:r>
          </w:p>
        </w:tc>
        <w:tc>
          <w:tcPr>
            <w:tcW w:w="5943" w:type="dxa"/>
            <w:tcBorders>
              <w:top w:val="nil"/>
              <w:left w:val="nil"/>
              <w:bottom w:val="nil"/>
              <w:right w:val="nil"/>
            </w:tcBorders>
            <w:shd w:val="clear" w:color="auto" w:fill="F8F8F8"/>
            <w:tcMar>
              <w:top w:w="45" w:type="dxa"/>
              <w:left w:w="0" w:type="dxa"/>
              <w:bottom w:w="0" w:type="dxa"/>
              <w:right w:w="0" w:type="dxa"/>
            </w:tcMar>
            <w:hideMark/>
          </w:tcPr>
          <w:p w14:paraId="774BA37C" w14:textId="77777777" w:rsidR="00373A7A" w:rsidRPr="005051FD" w:rsidRDefault="006A0DBD" w:rsidP="00A15694">
            <w:pPr>
              <w:spacing w:after="0" w:line="240" w:lineRule="atLeast"/>
              <w:jc w:val="both"/>
              <w:rPr>
                <w:rFonts w:ascii="Helvetica" w:eastAsia="Times New Roman" w:hAnsi="Helvetica" w:cs="Helvetica"/>
                <w:bCs/>
                <w:color w:val="585858"/>
                <w:sz w:val="20"/>
                <w:szCs w:val="20"/>
                <w:highlight w:val="yellow"/>
                <w:lang w:eastAsia="tr-TR"/>
              </w:rPr>
            </w:pPr>
            <w:r w:rsidRPr="00A15694">
              <w:rPr>
                <w:rFonts w:ascii="Helvetica" w:eastAsia="Times New Roman" w:hAnsi="Helvetica" w:cs="Helvetica"/>
                <w:bCs/>
                <w:color w:val="585858"/>
                <w:sz w:val="20"/>
                <w:szCs w:val="20"/>
                <w:lang w:eastAsia="tr-TR"/>
              </w:rPr>
              <w:t xml:space="preserve">İşe başlama tarihi sözleşme </w:t>
            </w:r>
            <w:r w:rsidR="00A15694" w:rsidRPr="00A15694">
              <w:rPr>
                <w:rFonts w:ascii="Helvetica" w:eastAsia="Times New Roman" w:hAnsi="Helvetica" w:cs="Helvetica"/>
                <w:bCs/>
                <w:color w:val="585858"/>
                <w:sz w:val="20"/>
                <w:szCs w:val="20"/>
                <w:lang w:eastAsia="tr-TR"/>
              </w:rPr>
              <w:t>imza tarihidir.</w:t>
            </w:r>
          </w:p>
        </w:tc>
      </w:tr>
    </w:tbl>
    <w:p w14:paraId="44F17ECA" w14:textId="77777777" w:rsidR="00373A7A" w:rsidRPr="00373A7A" w:rsidRDefault="00373A7A" w:rsidP="00373A7A">
      <w:pPr>
        <w:spacing w:after="0" w:line="240" w:lineRule="auto"/>
        <w:rPr>
          <w:rFonts w:ascii="Times New Roman" w:eastAsia="Times New Roman" w:hAnsi="Times New Roman" w:cs="Times New Roman"/>
          <w:sz w:val="24"/>
          <w:szCs w:val="24"/>
          <w:lang w:eastAsia="tr-TR"/>
        </w:rPr>
      </w:pPr>
      <w:r w:rsidRPr="00373A7A">
        <w:rPr>
          <w:rFonts w:ascii="Helvetica" w:eastAsia="Times New Roman" w:hAnsi="Helvetica" w:cs="Helvetica"/>
          <w:color w:val="585858"/>
          <w:sz w:val="20"/>
          <w:szCs w:val="20"/>
          <w:lang w:eastAsia="tr-TR"/>
        </w:rPr>
        <w:br/>
      </w:r>
      <w:r w:rsidRPr="00373A7A">
        <w:rPr>
          <w:rFonts w:ascii="Helvetica" w:eastAsia="Times New Roman" w:hAnsi="Helvetica" w:cs="Helvetica"/>
          <w:b/>
          <w:bCs/>
          <w:color w:val="B04935"/>
          <w:sz w:val="20"/>
          <w:szCs w:val="20"/>
          <w:shd w:val="clear" w:color="auto" w:fill="F8F8F8"/>
          <w:lang w:eastAsia="tr-TR"/>
        </w:rPr>
        <w:t>3-İhalenin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8"/>
        <w:gridCol w:w="358"/>
        <w:gridCol w:w="6066"/>
      </w:tblGrid>
      <w:tr w:rsidR="00373A7A" w:rsidRPr="00373A7A" w14:paraId="40574F01" w14:textId="77777777" w:rsidTr="001D70A4">
        <w:trPr>
          <w:tblCellSpacing w:w="15" w:type="dxa"/>
        </w:trPr>
        <w:tc>
          <w:tcPr>
            <w:tcW w:w="3283" w:type="dxa"/>
            <w:tcBorders>
              <w:top w:val="nil"/>
              <w:left w:val="nil"/>
              <w:bottom w:val="nil"/>
              <w:right w:val="nil"/>
            </w:tcBorders>
            <w:shd w:val="clear" w:color="auto" w:fill="F8F8F8"/>
            <w:tcMar>
              <w:top w:w="45" w:type="dxa"/>
              <w:left w:w="0" w:type="dxa"/>
              <w:bottom w:w="0" w:type="dxa"/>
              <w:right w:w="0" w:type="dxa"/>
            </w:tcMar>
            <w:hideMark/>
          </w:tcPr>
          <w:p w14:paraId="7F99E5BE" w14:textId="77777777" w:rsidR="00373A7A" w:rsidRPr="00217E41" w:rsidRDefault="00373A7A" w:rsidP="00050A2D">
            <w:pPr>
              <w:spacing w:after="0" w:line="240" w:lineRule="atLeast"/>
              <w:rPr>
                <w:rFonts w:ascii="Helvetica" w:eastAsia="Times New Roman" w:hAnsi="Helvetica" w:cs="Helvetica"/>
                <w:color w:val="585858"/>
                <w:sz w:val="20"/>
                <w:szCs w:val="20"/>
                <w:lang w:eastAsia="tr-TR"/>
              </w:rPr>
            </w:pPr>
            <w:r w:rsidRPr="00217E41">
              <w:rPr>
                <w:rFonts w:ascii="Helvetica" w:eastAsia="Times New Roman" w:hAnsi="Helvetica" w:cs="Helvetica"/>
                <w:b/>
                <w:bCs/>
                <w:color w:val="585858"/>
                <w:sz w:val="20"/>
                <w:szCs w:val="20"/>
                <w:lang w:eastAsia="tr-TR"/>
              </w:rPr>
              <w:t>a)</w:t>
            </w:r>
            <w:r w:rsidRPr="00217E41">
              <w:rPr>
                <w:rFonts w:ascii="Helvetica" w:eastAsia="Times New Roman" w:hAnsi="Helvetica" w:cs="Helvetica"/>
                <w:color w:val="585858"/>
                <w:sz w:val="20"/>
                <w:szCs w:val="20"/>
                <w:lang w:eastAsia="tr-TR"/>
              </w:rPr>
              <w:t> </w:t>
            </w:r>
            <w:r w:rsidR="00050A2D" w:rsidRPr="00217E41">
              <w:rPr>
                <w:rFonts w:ascii="Helvetica" w:eastAsia="Times New Roman" w:hAnsi="Helvetica" w:cs="Helvetica"/>
                <w:color w:val="585858"/>
                <w:sz w:val="20"/>
                <w:szCs w:val="20"/>
                <w:lang w:eastAsia="tr-TR"/>
              </w:rPr>
              <w:t>T</w:t>
            </w:r>
            <w:r w:rsidRPr="00217E41">
              <w:rPr>
                <w:rFonts w:ascii="Helvetica" w:eastAsia="Times New Roman" w:hAnsi="Helvetica" w:cs="Helvetica"/>
                <w:color w:val="585858"/>
                <w:sz w:val="20"/>
                <w:szCs w:val="20"/>
                <w:lang w:eastAsia="tr-TR"/>
              </w:rPr>
              <w:t>arih ve saati</w:t>
            </w:r>
          </w:p>
        </w:tc>
        <w:tc>
          <w:tcPr>
            <w:tcW w:w="328" w:type="dxa"/>
            <w:tcBorders>
              <w:top w:val="nil"/>
              <w:left w:val="nil"/>
              <w:bottom w:val="nil"/>
              <w:right w:val="nil"/>
            </w:tcBorders>
            <w:shd w:val="clear" w:color="auto" w:fill="F8F8F8"/>
            <w:tcMar>
              <w:top w:w="45" w:type="dxa"/>
              <w:left w:w="45" w:type="dxa"/>
              <w:bottom w:w="45" w:type="dxa"/>
              <w:right w:w="45" w:type="dxa"/>
            </w:tcMar>
            <w:hideMark/>
          </w:tcPr>
          <w:p w14:paraId="4E0FAC79" w14:textId="77777777" w:rsidR="00373A7A" w:rsidRPr="00217E41" w:rsidRDefault="00373A7A" w:rsidP="00373A7A">
            <w:pPr>
              <w:spacing w:after="0" w:line="240" w:lineRule="atLeast"/>
              <w:jc w:val="both"/>
              <w:rPr>
                <w:rFonts w:ascii="Helvetica" w:eastAsia="Times New Roman" w:hAnsi="Helvetica" w:cs="Helvetica"/>
                <w:color w:val="585858"/>
                <w:sz w:val="20"/>
                <w:szCs w:val="20"/>
                <w:lang w:eastAsia="tr-TR"/>
              </w:rPr>
            </w:pPr>
            <w:r w:rsidRPr="00217E41">
              <w:rPr>
                <w:rFonts w:ascii="Helvetica" w:eastAsia="Times New Roman" w:hAnsi="Helvetica" w:cs="Helvetica"/>
                <w:color w:val="585858"/>
                <w:sz w:val="20"/>
                <w:szCs w:val="20"/>
                <w:lang w:eastAsia="tr-TR"/>
              </w:rPr>
              <w:t>:</w:t>
            </w:r>
          </w:p>
        </w:tc>
        <w:tc>
          <w:tcPr>
            <w:tcW w:w="6021" w:type="dxa"/>
            <w:tcBorders>
              <w:top w:val="nil"/>
              <w:left w:val="nil"/>
              <w:bottom w:val="nil"/>
              <w:right w:val="nil"/>
            </w:tcBorders>
            <w:shd w:val="clear" w:color="auto" w:fill="F8F8F8"/>
            <w:tcMar>
              <w:top w:w="45" w:type="dxa"/>
              <w:left w:w="0" w:type="dxa"/>
              <w:bottom w:w="0" w:type="dxa"/>
              <w:right w:w="0" w:type="dxa"/>
            </w:tcMar>
            <w:hideMark/>
          </w:tcPr>
          <w:p w14:paraId="4A5880F0" w14:textId="41EDF823" w:rsidR="00373A7A" w:rsidRPr="00AD1713" w:rsidRDefault="00E22393" w:rsidP="000D7F0A">
            <w:pPr>
              <w:spacing w:after="0" w:line="240" w:lineRule="atLeast"/>
              <w:jc w:val="both"/>
              <w:rPr>
                <w:rFonts w:ascii="Helvetica" w:eastAsia="Times New Roman" w:hAnsi="Helvetica" w:cs="Helvetica"/>
                <w:color w:val="585858"/>
                <w:sz w:val="20"/>
                <w:szCs w:val="20"/>
                <w:lang w:eastAsia="tr-TR"/>
              </w:rPr>
            </w:pPr>
            <w:r w:rsidRPr="00E22393">
              <w:rPr>
                <w:rFonts w:ascii="Helvetica" w:eastAsia="Times New Roman" w:hAnsi="Helvetica" w:cs="Helvetica"/>
                <w:b/>
                <w:bCs/>
                <w:color w:val="118ABE"/>
                <w:sz w:val="20"/>
                <w:szCs w:val="20"/>
                <w:lang w:eastAsia="tr-TR"/>
              </w:rPr>
              <w:t>03.11</w:t>
            </w:r>
            <w:r w:rsidR="001D70A4" w:rsidRPr="00E22393">
              <w:rPr>
                <w:rFonts w:ascii="Helvetica" w:eastAsia="Times New Roman" w:hAnsi="Helvetica" w:cs="Helvetica"/>
                <w:b/>
                <w:bCs/>
                <w:color w:val="118ABE"/>
                <w:sz w:val="20"/>
                <w:szCs w:val="20"/>
                <w:lang w:eastAsia="tr-TR"/>
              </w:rPr>
              <w:t>.</w:t>
            </w:r>
            <w:r w:rsidR="006A0DBD" w:rsidRPr="00E22393">
              <w:rPr>
                <w:rFonts w:ascii="Helvetica" w:eastAsia="Times New Roman" w:hAnsi="Helvetica" w:cs="Helvetica"/>
                <w:b/>
                <w:bCs/>
                <w:color w:val="118ABE"/>
                <w:sz w:val="20"/>
                <w:szCs w:val="20"/>
                <w:lang w:eastAsia="tr-TR"/>
              </w:rPr>
              <w:t>2026</w:t>
            </w:r>
            <w:r w:rsidR="00A264D6" w:rsidRPr="00E22393">
              <w:rPr>
                <w:rFonts w:ascii="Helvetica" w:eastAsia="Times New Roman" w:hAnsi="Helvetica" w:cs="Helvetica"/>
                <w:b/>
                <w:bCs/>
                <w:color w:val="118ABE"/>
                <w:sz w:val="20"/>
                <w:szCs w:val="20"/>
                <w:lang w:eastAsia="tr-TR"/>
              </w:rPr>
              <w:t xml:space="preserve"> – 1</w:t>
            </w:r>
            <w:r w:rsidR="00D554D0" w:rsidRPr="00E22393">
              <w:rPr>
                <w:rFonts w:ascii="Helvetica" w:eastAsia="Times New Roman" w:hAnsi="Helvetica" w:cs="Helvetica"/>
                <w:b/>
                <w:bCs/>
                <w:color w:val="118ABE"/>
                <w:sz w:val="20"/>
                <w:szCs w:val="20"/>
                <w:lang w:eastAsia="tr-TR"/>
              </w:rPr>
              <w:t>0</w:t>
            </w:r>
            <w:r w:rsidR="00A264D6" w:rsidRPr="00E22393">
              <w:rPr>
                <w:rFonts w:ascii="Helvetica" w:eastAsia="Times New Roman" w:hAnsi="Helvetica" w:cs="Helvetica"/>
                <w:b/>
                <w:bCs/>
                <w:color w:val="118ABE"/>
                <w:sz w:val="20"/>
                <w:szCs w:val="20"/>
                <w:lang w:eastAsia="tr-TR"/>
              </w:rPr>
              <w:t>:</w:t>
            </w:r>
            <w:r w:rsidR="00AD1713" w:rsidRPr="00E22393">
              <w:rPr>
                <w:rFonts w:ascii="Helvetica" w:eastAsia="Times New Roman" w:hAnsi="Helvetica" w:cs="Helvetica"/>
                <w:b/>
                <w:bCs/>
                <w:color w:val="118ABE"/>
                <w:sz w:val="20"/>
                <w:szCs w:val="20"/>
                <w:lang w:eastAsia="tr-TR"/>
              </w:rPr>
              <w:t>30</w:t>
            </w:r>
          </w:p>
        </w:tc>
      </w:tr>
      <w:tr w:rsidR="00373A7A" w:rsidRPr="00373A7A" w14:paraId="62A64F30" w14:textId="77777777" w:rsidTr="001D70A4">
        <w:trPr>
          <w:tblCellSpacing w:w="15" w:type="dxa"/>
        </w:trPr>
        <w:tc>
          <w:tcPr>
            <w:tcW w:w="3283" w:type="dxa"/>
            <w:tcBorders>
              <w:top w:val="nil"/>
              <w:left w:val="nil"/>
              <w:bottom w:val="nil"/>
              <w:right w:val="nil"/>
            </w:tcBorders>
            <w:shd w:val="clear" w:color="auto" w:fill="F8F8F8"/>
            <w:tcMar>
              <w:top w:w="45" w:type="dxa"/>
              <w:left w:w="0" w:type="dxa"/>
              <w:bottom w:w="0" w:type="dxa"/>
              <w:right w:w="0" w:type="dxa"/>
            </w:tcMar>
            <w:hideMark/>
          </w:tcPr>
          <w:p w14:paraId="707EAEB4" w14:textId="77777777" w:rsidR="00373A7A" w:rsidRPr="00373A7A" w:rsidRDefault="00373A7A" w:rsidP="00050A2D">
            <w:pPr>
              <w:spacing w:after="0" w:line="240" w:lineRule="atLeast"/>
              <w:rPr>
                <w:rFonts w:ascii="Helvetica" w:eastAsia="Times New Roman" w:hAnsi="Helvetica" w:cs="Helvetica"/>
                <w:color w:val="585858"/>
                <w:sz w:val="20"/>
                <w:szCs w:val="20"/>
                <w:lang w:eastAsia="tr-TR"/>
              </w:rPr>
            </w:pPr>
            <w:r w:rsidRPr="00373A7A">
              <w:rPr>
                <w:rFonts w:ascii="Helvetica" w:eastAsia="Times New Roman" w:hAnsi="Helvetica" w:cs="Helvetica"/>
                <w:b/>
                <w:bCs/>
                <w:color w:val="585858"/>
                <w:sz w:val="20"/>
                <w:szCs w:val="20"/>
                <w:lang w:eastAsia="tr-TR"/>
              </w:rPr>
              <w:t>b)</w:t>
            </w:r>
            <w:r w:rsidRPr="00373A7A">
              <w:rPr>
                <w:rFonts w:ascii="Helvetica" w:eastAsia="Times New Roman" w:hAnsi="Helvetica" w:cs="Helvetica"/>
                <w:color w:val="585858"/>
                <w:sz w:val="20"/>
                <w:szCs w:val="20"/>
                <w:lang w:eastAsia="tr-TR"/>
              </w:rPr>
              <w:t> </w:t>
            </w:r>
            <w:r w:rsidR="00050A2D">
              <w:rPr>
                <w:rFonts w:ascii="Helvetica" w:eastAsia="Times New Roman" w:hAnsi="Helvetica" w:cs="Helvetica"/>
                <w:color w:val="585858"/>
                <w:sz w:val="20"/>
                <w:szCs w:val="20"/>
                <w:lang w:eastAsia="tr-TR"/>
              </w:rPr>
              <w:t>Yapılacağı</w:t>
            </w:r>
            <w:r w:rsidRPr="00373A7A">
              <w:rPr>
                <w:rFonts w:ascii="Helvetica" w:eastAsia="Times New Roman" w:hAnsi="Helvetica" w:cs="Helvetica"/>
                <w:color w:val="585858"/>
                <w:sz w:val="20"/>
                <w:szCs w:val="20"/>
                <w:lang w:eastAsia="tr-TR"/>
              </w:rPr>
              <w:t xml:space="preserve"> yer</w:t>
            </w:r>
          </w:p>
        </w:tc>
        <w:tc>
          <w:tcPr>
            <w:tcW w:w="328" w:type="dxa"/>
            <w:tcBorders>
              <w:top w:val="nil"/>
              <w:left w:val="nil"/>
              <w:bottom w:val="nil"/>
              <w:right w:val="nil"/>
            </w:tcBorders>
            <w:shd w:val="clear" w:color="auto" w:fill="F8F8F8"/>
            <w:tcMar>
              <w:top w:w="45" w:type="dxa"/>
              <w:left w:w="45" w:type="dxa"/>
              <w:bottom w:w="45" w:type="dxa"/>
              <w:right w:w="45" w:type="dxa"/>
            </w:tcMar>
            <w:hideMark/>
          </w:tcPr>
          <w:p w14:paraId="47012B52" w14:textId="77777777" w:rsidR="00373A7A" w:rsidRPr="00373A7A" w:rsidRDefault="00373A7A" w:rsidP="00373A7A">
            <w:pPr>
              <w:spacing w:after="0" w:line="240" w:lineRule="atLeast"/>
              <w:jc w:val="both"/>
              <w:rPr>
                <w:rFonts w:ascii="Helvetica" w:eastAsia="Times New Roman" w:hAnsi="Helvetica" w:cs="Helvetica"/>
                <w:color w:val="585858"/>
                <w:sz w:val="20"/>
                <w:szCs w:val="20"/>
                <w:lang w:eastAsia="tr-TR"/>
              </w:rPr>
            </w:pPr>
            <w:r w:rsidRPr="00373A7A">
              <w:rPr>
                <w:rFonts w:ascii="Helvetica" w:eastAsia="Times New Roman" w:hAnsi="Helvetica" w:cs="Helvetica"/>
                <w:color w:val="585858"/>
                <w:sz w:val="20"/>
                <w:szCs w:val="20"/>
                <w:lang w:eastAsia="tr-TR"/>
              </w:rPr>
              <w:t>:</w:t>
            </w:r>
          </w:p>
        </w:tc>
        <w:tc>
          <w:tcPr>
            <w:tcW w:w="6021" w:type="dxa"/>
            <w:tcBorders>
              <w:top w:val="nil"/>
              <w:left w:val="nil"/>
              <w:bottom w:val="nil"/>
              <w:right w:val="nil"/>
            </w:tcBorders>
            <w:shd w:val="clear" w:color="auto" w:fill="F8F8F8"/>
            <w:tcMar>
              <w:top w:w="45" w:type="dxa"/>
              <w:left w:w="0" w:type="dxa"/>
              <w:bottom w:w="0" w:type="dxa"/>
              <w:right w:w="0" w:type="dxa"/>
            </w:tcMar>
            <w:hideMark/>
          </w:tcPr>
          <w:p w14:paraId="12E7D36A" w14:textId="77777777" w:rsidR="00373A7A" w:rsidRPr="006A0DBD" w:rsidRDefault="00746216" w:rsidP="00373A7A">
            <w:pPr>
              <w:spacing w:after="0" w:line="240" w:lineRule="atLeast"/>
              <w:jc w:val="both"/>
              <w:rPr>
                <w:rFonts w:ascii="Helvetica" w:eastAsia="Times New Roman" w:hAnsi="Helvetica" w:cs="Helvetica"/>
                <w:b/>
                <w:bCs/>
                <w:color w:val="118ABE"/>
                <w:sz w:val="20"/>
                <w:szCs w:val="20"/>
                <w:highlight w:val="yellow"/>
                <w:lang w:eastAsia="tr-TR"/>
              </w:rPr>
            </w:pPr>
            <w:r w:rsidRPr="00746216">
              <w:rPr>
                <w:rFonts w:ascii="Helvetica" w:eastAsia="Times New Roman" w:hAnsi="Helvetica" w:cs="Helvetica"/>
                <w:b/>
                <w:bCs/>
                <w:color w:val="118ABE"/>
                <w:sz w:val="20"/>
                <w:szCs w:val="20"/>
                <w:lang w:eastAsia="tr-TR"/>
              </w:rPr>
              <w:t>BOTAŞ Genel Müdürlüğü Konferans Salonu Bilkent Plaza A-2 Blok 06800 Bilkent ANKARA</w:t>
            </w:r>
          </w:p>
        </w:tc>
      </w:tr>
    </w:tbl>
    <w:p w14:paraId="2138E1CB" w14:textId="77777777" w:rsidR="005254AE" w:rsidRPr="005254AE" w:rsidRDefault="00373A7A" w:rsidP="005254AE">
      <w:pPr>
        <w:pStyle w:val="ListeParagraf"/>
        <w:numPr>
          <w:ilvl w:val="0"/>
          <w:numId w:val="4"/>
        </w:numPr>
        <w:tabs>
          <w:tab w:val="left" w:pos="284"/>
        </w:tabs>
        <w:spacing w:after="0" w:line="240" w:lineRule="auto"/>
        <w:ind w:left="0" w:firstLine="0"/>
        <w:jc w:val="both"/>
        <w:rPr>
          <w:rFonts w:ascii="Helvetica" w:eastAsia="Times New Roman" w:hAnsi="Helvetica" w:cs="Helvetica"/>
          <w:color w:val="585858"/>
          <w:sz w:val="20"/>
          <w:szCs w:val="20"/>
          <w:shd w:val="clear" w:color="auto" w:fill="F8F8F8"/>
          <w:lang w:eastAsia="tr-TR"/>
        </w:rPr>
      </w:pPr>
      <w:bookmarkStart w:id="0" w:name="_GoBack"/>
      <w:r w:rsidRPr="00A57FC7">
        <w:rPr>
          <w:rFonts w:ascii="Helvetica" w:eastAsia="Times New Roman" w:hAnsi="Helvetica" w:cs="Helvetica"/>
          <w:b/>
          <w:bCs/>
          <w:color w:val="585858"/>
          <w:sz w:val="20"/>
          <w:szCs w:val="20"/>
          <w:shd w:val="clear" w:color="auto" w:fill="F8F8F8"/>
          <w:lang w:eastAsia="tr-TR"/>
        </w:rPr>
        <w:t>İhaleye katılabilme şartları ve istenilen belgeler ile yeterlik değerlendirmesinde uygulanacak kriterler:</w:t>
      </w:r>
    </w:p>
    <w:p w14:paraId="1E3AFE2B" w14:textId="77777777" w:rsidR="00E623BF" w:rsidRPr="00E623BF" w:rsidRDefault="00E623BF" w:rsidP="00E62BD4">
      <w:pPr>
        <w:shd w:val="clear" w:color="auto" w:fill="F8F8F8"/>
        <w:spacing w:after="0" w:line="240" w:lineRule="auto"/>
        <w:jc w:val="both"/>
        <w:rPr>
          <w:rFonts w:ascii="Helvetica" w:eastAsia="Times New Roman" w:hAnsi="Helvetica" w:cs="Helvetica"/>
          <w:color w:val="585858"/>
          <w:sz w:val="20"/>
          <w:szCs w:val="20"/>
          <w:shd w:val="clear" w:color="auto" w:fill="F8F8F8"/>
          <w:lang w:eastAsia="tr-TR"/>
        </w:rPr>
      </w:pPr>
      <w:r w:rsidRPr="00E623BF">
        <w:rPr>
          <w:rFonts w:ascii="Helvetica" w:eastAsia="Times New Roman" w:hAnsi="Helvetica" w:cs="Helvetica"/>
          <w:color w:val="585858"/>
          <w:sz w:val="20"/>
          <w:szCs w:val="20"/>
          <w:shd w:val="clear" w:color="auto" w:fill="F8F8F8"/>
          <w:lang w:eastAsia="tr-TR"/>
        </w:rPr>
        <w:t xml:space="preserve">Bu alım 4734 sayılı Kanunun 3. maddesinin (g) bendine istinaden çıkarılan </w:t>
      </w:r>
      <w:r w:rsidRPr="00CC663A">
        <w:rPr>
          <w:rFonts w:ascii="Helvetica" w:eastAsia="Times New Roman" w:hAnsi="Helvetica" w:cs="Helvetica"/>
          <w:b/>
          <w:bCs/>
          <w:color w:val="585858"/>
          <w:sz w:val="20"/>
          <w:szCs w:val="20"/>
          <w:shd w:val="clear" w:color="auto" w:fill="F8F8F8"/>
          <w:lang w:eastAsia="tr-TR"/>
        </w:rPr>
        <w:t xml:space="preserve">Boru Hatları ile Petrol Taşıma A.Ş. </w:t>
      </w:r>
      <w:r w:rsidR="00CC663A" w:rsidRPr="00CC663A">
        <w:rPr>
          <w:rFonts w:ascii="Helvetica" w:eastAsia="Times New Roman" w:hAnsi="Helvetica" w:cs="Helvetica"/>
          <w:b/>
          <w:bCs/>
          <w:color w:val="585858"/>
          <w:sz w:val="20"/>
          <w:szCs w:val="20"/>
          <w:shd w:val="clear" w:color="auto" w:fill="F8F8F8"/>
          <w:lang w:eastAsia="tr-TR"/>
        </w:rPr>
        <w:t>İhale ve</w:t>
      </w:r>
      <w:r w:rsidRPr="00CC663A">
        <w:rPr>
          <w:rFonts w:ascii="Helvetica" w:eastAsia="Times New Roman" w:hAnsi="Helvetica" w:cs="Helvetica"/>
          <w:b/>
          <w:bCs/>
          <w:color w:val="585858"/>
          <w:sz w:val="20"/>
          <w:szCs w:val="20"/>
          <w:shd w:val="clear" w:color="auto" w:fill="F8F8F8"/>
          <w:lang w:eastAsia="tr-TR"/>
        </w:rPr>
        <w:t xml:space="preserve"> Alım Yönetmeliğine</w:t>
      </w:r>
      <w:r w:rsidRPr="00E623BF">
        <w:rPr>
          <w:rFonts w:ascii="Helvetica" w:eastAsia="Times New Roman" w:hAnsi="Helvetica" w:cs="Helvetica"/>
          <w:bCs/>
          <w:color w:val="585858"/>
          <w:sz w:val="20"/>
          <w:szCs w:val="20"/>
          <w:shd w:val="clear" w:color="auto" w:fill="F8F8F8"/>
          <w:lang w:eastAsia="tr-TR"/>
        </w:rPr>
        <w:t xml:space="preserve"> göre</w:t>
      </w:r>
      <w:r w:rsidRPr="00E623BF">
        <w:rPr>
          <w:rFonts w:ascii="Helvetica" w:eastAsia="Times New Roman" w:hAnsi="Helvetica" w:cs="Helvetica"/>
          <w:color w:val="585858"/>
          <w:sz w:val="20"/>
          <w:szCs w:val="20"/>
          <w:shd w:val="clear" w:color="auto" w:fill="F8F8F8"/>
          <w:lang w:eastAsia="tr-TR"/>
        </w:rPr>
        <w:t xml:space="preserve"> açık ihale usulü ile ihale edilecektir. İhaleye katılma şartları, istenilen belgeler ve yeterlilik </w:t>
      </w:r>
      <w:r>
        <w:rPr>
          <w:rFonts w:ascii="Helvetica" w:eastAsia="Times New Roman" w:hAnsi="Helvetica" w:cs="Helvetica"/>
          <w:color w:val="585858"/>
          <w:sz w:val="20"/>
          <w:szCs w:val="20"/>
          <w:shd w:val="clear" w:color="auto" w:fill="F8F8F8"/>
          <w:lang w:eastAsia="tr-TR"/>
        </w:rPr>
        <w:t>k</w:t>
      </w:r>
      <w:r w:rsidRPr="00E623BF">
        <w:rPr>
          <w:rFonts w:ascii="Helvetica" w:eastAsia="Times New Roman" w:hAnsi="Helvetica" w:cs="Helvetica"/>
          <w:color w:val="585858"/>
          <w:sz w:val="20"/>
          <w:szCs w:val="20"/>
          <w:shd w:val="clear" w:color="auto" w:fill="F8F8F8"/>
          <w:lang w:eastAsia="tr-TR"/>
        </w:rPr>
        <w:t>riterleri ile ayrıntılı bilgiler aşağıda yer almaktadır. İsteklilerin ihaleye katılabilmeleri için aşağıda sayılan belgeleri teklifleri kapsamında sunmaları gerekmektedir</w:t>
      </w:r>
      <w:r>
        <w:rPr>
          <w:rFonts w:ascii="Helvetica" w:eastAsia="Times New Roman" w:hAnsi="Helvetica" w:cs="Helvetica"/>
          <w:color w:val="585858"/>
          <w:sz w:val="20"/>
          <w:szCs w:val="20"/>
          <w:shd w:val="clear" w:color="auto" w:fill="F8F8F8"/>
          <w:lang w:eastAsia="tr-TR"/>
        </w:rPr>
        <w:t>.</w:t>
      </w:r>
    </w:p>
    <w:p w14:paraId="58356DCB" w14:textId="77777777" w:rsidR="00E62BD4" w:rsidRPr="00E62BD4" w:rsidRDefault="00E62BD4" w:rsidP="00E62BD4">
      <w:pPr>
        <w:shd w:val="clear" w:color="auto" w:fill="F8F8F8"/>
        <w:spacing w:after="0" w:line="240" w:lineRule="auto"/>
        <w:jc w:val="both"/>
        <w:rPr>
          <w:rFonts w:ascii="Helvetica" w:eastAsia="Times New Roman" w:hAnsi="Helvetica" w:cs="Helvetica"/>
          <w:color w:val="585858"/>
          <w:sz w:val="20"/>
          <w:szCs w:val="20"/>
          <w:shd w:val="clear" w:color="auto" w:fill="F8F8F8"/>
          <w:lang w:eastAsia="tr-TR"/>
        </w:rPr>
      </w:pPr>
      <w:r w:rsidRPr="00E623BF">
        <w:rPr>
          <w:rFonts w:ascii="Helvetica" w:eastAsia="Times New Roman" w:hAnsi="Helvetica" w:cs="Helvetica"/>
          <w:b/>
          <w:color w:val="585858"/>
          <w:sz w:val="20"/>
          <w:szCs w:val="20"/>
          <w:shd w:val="clear" w:color="auto" w:fill="F8F8F8"/>
          <w:lang w:eastAsia="tr-TR"/>
        </w:rPr>
        <w:t>4.1.</w:t>
      </w:r>
      <w:r w:rsidRPr="00E62BD4">
        <w:rPr>
          <w:rFonts w:ascii="Helvetica" w:eastAsia="Times New Roman" w:hAnsi="Helvetica" w:cs="Helvetica"/>
          <w:color w:val="585858"/>
          <w:sz w:val="20"/>
          <w:szCs w:val="20"/>
          <w:shd w:val="clear" w:color="auto" w:fill="F8F8F8"/>
          <w:lang w:eastAsia="tr-TR"/>
        </w:rPr>
        <w:t>İhaleye katılma şartları ve istenilen belgeler:</w:t>
      </w:r>
    </w:p>
    <w:p w14:paraId="14C1EB1A" w14:textId="77777777" w:rsidR="00E62BD4" w:rsidRPr="00E62BD4" w:rsidRDefault="00E62BD4" w:rsidP="00D92C72">
      <w:pPr>
        <w:shd w:val="clear" w:color="auto" w:fill="F8F8F8"/>
        <w:spacing w:after="0" w:line="240" w:lineRule="auto"/>
        <w:ind w:firstLine="708"/>
        <w:jc w:val="both"/>
        <w:rPr>
          <w:rFonts w:ascii="Helvetica" w:eastAsia="Times New Roman" w:hAnsi="Helvetica" w:cs="Helvetica"/>
          <w:color w:val="585858"/>
          <w:sz w:val="20"/>
          <w:szCs w:val="20"/>
          <w:shd w:val="clear" w:color="auto" w:fill="F8F8F8"/>
          <w:lang w:eastAsia="tr-TR"/>
        </w:rPr>
      </w:pPr>
      <w:r w:rsidRPr="00E623BF">
        <w:rPr>
          <w:rFonts w:ascii="Helvetica" w:eastAsia="Times New Roman" w:hAnsi="Helvetica" w:cs="Helvetica"/>
          <w:b/>
          <w:color w:val="585858"/>
          <w:sz w:val="20"/>
          <w:szCs w:val="20"/>
          <w:shd w:val="clear" w:color="auto" w:fill="F8F8F8"/>
          <w:lang w:eastAsia="tr-TR"/>
        </w:rPr>
        <w:t>I.</w:t>
      </w:r>
      <w:r w:rsidRPr="00E62BD4">
        <w:rPr>
          <w:rFonts w:ascii="Helvetica" w:eastAsia="Times New Roman" w:hAnsi="Helvetica" w:cs="Helvetica"/>
          <w:color w:val="585858"/>
          <w:sz w:val="20"/>
          <w:szCs w:val="20"/>
          <w:shd w:val="clear" w:color="auto" w:fill="F8F8F8"/>
          <w:lang w:eastAsia="tr-TR"/>
        </w:rPr>
        <w:t xml:space="preserve"> Teklif vermeye yetkili olduğunu gösteren </w:t>
      </w:r>
      <w:r w:rsidRPr="00D92C72">
        <w:rPr>
          <w:rFonts w:ascii="Helvetica" w:eastAsia="Times New Roman" w:hAnsi="Helvetica" w:cs="Helvetica"/>
          <w:b/>
          <w:color w:val="585858"/>
          <w:sz w:val="20"/>
          <w:szCs w:val="20"/>
          <w:shd w:val="clear" w:color="auto" w:fill="F8F8F8"/>
          <w:lang w:eastAsia="tr-TR"/>
        </w:rPr>
        <w:t>imza beyannamesi veya imza sirküleri</w:t>
      </w:r>
      <w:r w:rsidRPr="00E62BD4">
        <w:rPr>
          <w:rFonts w:ascii="Helvetica" w:eastAsia="Times New Roman" w:hAnsi="Helvetica" w:cs="Helvetica"/>
          <w:color w:val="585858"/>
          <w:sz w:val="20"/>
          <w:szCs w:val="20"/>
          <w:shd w:val="clear" w:color="auto" w:fill="F8F8F8"/>
          <w:lang w:eastAsia="tr-TR"/>
        </w:rPr>
        <w:t>;</w:t>
      </w:r>
    </w:p>
    <w:p w14:paraId="6E64FC90" w14:textId="77777777" w:rsidR="006A0DBD" w:rsidRPr="006A0DBD" w:rsidRDefault="006A0DBD" w:rsidP="006A0DBD">
      <w:pPr>
        <w:shd w:val="clear" w:color="auto" w:fill="F8F8F8"/>
        <w:spacing w:after="0" w:line="240" w:lineRule="auto"/>
        <w:ind w:left="1416"/>
        <w:jc w:val="both"/>
        <w:rPr>
          <w:rFonts w:ascii="Helvetica" w:eastAsia="Times New Roman" w:hAnsi="Helvetica" w:cs="Helvetica"/>
          <w:color w:val="585858"/>
          <w:sz w:val="20"/>
          <w:szCs w:val="20"/>
          <w:shd w:val="clear" w:color="auto" w:fill="F8F8F8"/>
          <w:lang w:eastAsia="tr-TR"/>
        </w:rPr>
      </w:pPr>
      <w:r>
        <w:rPr>
          <w:rFonts w:ascii="Helvetica" w:eastAsia="Times New Roman" w:hAnsi="Helvetica" w:cs="Helvetica"/>
          <w:b/>
          <w:color w:val="585858"/>
          <w:sz w:val="20"/>
          <w:szCs w:val="20"/>
          <w:shd w:val="clear" w:color="auto" w:fill="F8F8F8"/>
          <w:lang w:eastAsia="tr-TR"/>
        </w:rPr>
        <w:t>a)</w:t>
      </w:r>
      <w:r w:rsidRPr="006A0DBD">
        <w:rPr>
          <w:rFonts w:ascii="Helvetica" w:eastAsia="Times New Roman" w:hAnsi="Helvetica" w:cs="Helvetica"/>
          <w:b/>
          <w:color w:val="585858"/>
          <w:sz w:val="20"/>
          <w:szCs w:val="20"/>
          <w:shd w:val="clear" w:color="auto" w:fill="F8F8F8"/>
          <w:lang w:eastAsia="tr-TR"/>
        </w:rPr>
        <w:tab/>
      </w:r>
      <w:r w:rsidRPr="006A0DBD">
        <w:rPr>
          <w:rFonts w:ascii="Helvetica" w:eastAsia="Times New Roman" w:hAnsi="Helvetica" w:cs="Helvetica"/>
          <w:color w:val="585858"/>
          <w:sz w:val="20"/>
          <w:szCs w:val="20"/>
          <w:shd w:val="clear" w:color="auto" w:fill="F8F8F8"/>
          <w:lang w:eastAsia="tr-TR"/>
        </w:rPr>
        <w:t xml:space="preserve">Gerçek kişi olması halinde, noter tasdikli </w:t>
      </w:r>
      <w:r w:rsidRPr="006A0DBD">
        <w:rPr>
          <w:rFonts w:ascii="Helvetica" w:eastAsia="Times New Roman" w:hAnsi="Helvetica" w:cs="Helvetica"/>
          <w:b/>
          <w:color w:val="585858"/>
          <w:sz w:val="20"/>
          <w:szCs w:val="20"/>
          <w:shd w:val="clear" w:color="auto" w:fill="F8F8F8"/>
          <w:lang w:eastAsia="tr-TR"/>
        </w:rPr>
        <w:t>imza beyannamesi</w:t>
      </w:r>
      <w:r w:rsidRPr="006A0DBD">
        <w:rPr>
          <w:rFonts w:ascii="Helvetica" w:eastAsia="Times New Roman" w:hAnsi="Helvetica" w:cs="Helvetica"/>
          <w:color w:val="585858"/>
          <w:sz w:val="20"/>
          <w:szCs w:val="20"/>
          <w:shd w:val="clear" w:color="auto" w:fill="F8F8F8"/>
          <w:lang w:eastAsia="tr-TR"/>
        </w:rPr>
        <w:t>,</w:t>
      </w:r>
    </w:p>
    <w:p w14:paraId="333A2264" w14:textId="77777777" w:rsidR="00E62BD4" w:rsidRPr="006A0DBD" w:rsidRDefault="006A0DBD" w:rsidP="006A0DBD">
      <w:pPr>
        <w:shd w:val="clear" w:color="auto" w:fill="F8F8F8"/>
        <w:spacing w:after="0" w:line="240" w:lineRule="auto"/>
        <w:ind w:left="1416"/>
        <w:jc w:val="both"/>
        <w:rPr>
          <w:rFonts w:ascii="Helvetica" w:eastAsia="Times New Roman" w:hAnsi="Helvetica" w:cs="Helvetica"/>
          <w:color w:val="585858"/>
          <w:sz w:val="20"/>
          <w:szCs w:val="20"/>
          <w:shd w:val="clear" w:color="auto" w:fill="F8F8F8"/>
          <w:lang w:eastAsia="tr-TR"/>
        </w:rPr>
      </w:pPr>
      <w:r w:rsidRPr="006A0DBD">
        <w:rPr>
          <w:rFonts w:ascii="Helvetica" w:eastAsia="Times New Roman" w:hAnsi="Helvetica" w:cs="Helvetica"/>
          <w:b/>
          <w:color w:val="585858"/>
          <w:sz w:val="20"/>
          <w:szCs w:val="20"/>
          <w:shd w:val="clear" w:color="auto" w:fill="F8F8F8"/>
          <w:lang w:eastAsia="tr-TR"/>
        </w:rPr>
        <w:t>b)</w:t>
      </w:r>
      <w:r w:rsidRPr="006A0DBD">
        <w:rPr>
          <w:rFonts w:ascii="Helvetica" w:eastAsia="Times New Roman" w:hAnsi="Helvetica" w:cs="Helvetica"/>
          <w:color w:val="585858"/>
          <w:sz w:val="20"/>
          <w:szCs w:val="20"/>
          <w:shd w:val="clear" w:color="auto" w:fill="F8F8F8"/>
          <w:lang w:eastAsia="tr-TR"/>
        </w:rPr>
        <w:tab/>
        <w:t xml:space="preserve">Tüzel kişi olması halinde, ilgisine göre tüzel kişiliğin ortakları, üyeleri veya kurucuları ile tüzel kişiliğin yönetimindeki </w:t>
      </w:r>
      <w:r w:rsidRPr="006A0DBD">
        <w:rPr>
          <w:rFonts w:ascii="Helvetica" w:eastAsia="Times New Roman" w:hAnsi="Helvetica" w:cs="Helvetica"/>
          <w:b/>
          <w:color w:val="585858"/>
          <w:sz w:val="20"/>
          <w:szCs w:val="20"/>
          <w:shd w:val="clear" w:color="auto" w:fill="F8F8F8"/>
          <w:lang w:eastAsia="tr-TR"/>
        </w:rPr>
        <w:t>görevlileri belirten son durumu gösterir Ticaret Sicil Gazetesi</w:t>
      </w:r>
      <w:r w:rsidRPr="006A0DBD">
        <w:rPr>
          <w:rFonts w:ascii="Helvetica" w:eastAsia="Times New Roman" w:hAnsi="Helvetica" w:cs="Helvetica"/>
          <w:color w:val="585858"/>
          <w:sz w:val="20"/>
          <w:szCs w:val="20"/>
          <w:shd w:val="clear" w:color="auto" w:fill="F8F8F8"/>
          <w:lang w:eastAsia="tr-TR"/>
        </w:rPr>
        <w:t xml:space="preserve">, bu bilgilerin tamamının bir Ticaret Sicil Gazetesinde bulunmaması halinde, bu bilgilerin tümünü göstermek üzere ilgili Ticaret Sicil Gazeteleri veya bu hususları gösteren belgeler ile tüzel kişiliğin </w:t>
      </w:r>
      <w:r w:rsidRPr="006A0DBD">
        <w:rPr>
          <w:rFonts w:ascii="Helvetica" w:eastAsia="Times New Roman" w:hAnsi="Helvetica" w:cs="Helvetica"/>
          <w:b/>
          <w:color w:val="585858"/>
          <w:sz w:val="20"/>
          <w:szCs w:val="20"/>
          <w:shd w:val="clear" w:color="auto" w:fill="F8F8F8"/>
          <w:lang w:eastAsia="tr-TR"/>
        </w:rPr>
        <w:t>noter tasdikli imza sirküleri</w:t>
      </w:r>
      <w:r>
        <w:rPr>
          <w:rFonts w:ascii="Helvetica" w:eastAsia="Times New Roman" w:hAnsi="Helvetica" w:cs="Helvetica"/>
          <w:b/>
          <w:color w:val="585858"/>
          <w:sz w:val="20"/>
          <w:szCs w:val="20"/>
          <w:shd w:val="clear" w:color="auto" w:fill="F8F8F8"/>
          <w:lang w:eastAsia="tr-TR"/>
        </w:rPr>
        <w:t>,</w:t>
      </w:r>
    </w:p>
    <w:p w14:paraId="58461664" w14:textId="77777777" w:rsidR="00E62BD4" w:rsidRPr="00E62BD4" w:rsidRDefault="00E62BD4" w:rsidP="00D92C72">
      <w:pPr>
        <w:shd w:val="clear" w:color="auto" w:fill="F8F8F8"/>
        <w:spacing w:after="0" w:line="240" w:lineRule="auto"/>
        <w:ind w:left="708"/>
        <w:jc w:val="both"/>
        <w:rPr>
          <w:rFonts w:ascii="Helvetica" w:eastAsia="Times New Roman" w:hAnsi="Helvetica" w:cs="Helvetica"/>
          <w:color w:val="585858"/>
          <w:sz w:val="20"/>
          <w:szCs w:val="20"/>
          <w:shd w:val="clear" w:color="auto" w:fill="F8F8F8"/>
          <w:lang w:eastAsia="tr-TR"/>
        </w:rPr>
      </w:pPr>
      <w:r w:rsidRPr="00F31EB8">
        <w:rPr>
          <w:rFonts w:ascii="Helvetica" w:eastAsia="Times New Roman" w:hAnsi="Helvetica" w:cs="Helvetica"/>
          <w:b/>
          <w:color w:val="585858"/>
          <w:sz w:val="20"/>
          <w:szCs w:val="20"/>
          <w:shd w:val="clear" w:color="auto" w:fill="F8F8F8"/>
          <w:lang w:eastAsia="tr-TR"/>
        </w:rPr>
        <w:t>II.</w:t>
      </w:r>
      <w:r w:rsidRPr="00E62BD4">
        <w:rPr>
          <w:rFonts w:ascii="Helvetica" w:eastAsia="Times New Roman" w:hAnsi="Helvetica" w:cs="Helvetica"/>
          <w:color w:val="585858"/>
          <w:sz w:val="20"/>
          <w:szCs w:val="20"/>
          <w:shd w:val="clear" w:color="auto" w:fill="F8F8F8"/>
          <w:lang w:eastAsia="tr-TR"/>
        </w:rPr>
        <w:t xml:space="preserve"> İdari Şartname ekinde yer alan </w:t>
      </w:r>
      <w:r w:rsidRPr="00D92C72">
        <w:rPr>
          <w:rFonts w:ascii="Helvetica" w:eastAsia="Times New Roman" w:hAnsi="Helvetica" w:cs="Helvetica"/>
          <w:b/>
          <w:color w:val="585858"/>
          <w:sz w:val="20"/>
          <w:szCs w:val="20"/>
          <w:shd w:val="clear" w:color="auto" w:fill="F8F8F8"/>
          <w:lang w:eastAsia="tr-TR"/>
        </w:rPr>
        <w:t>standart forma uygun teklif mektubu</w:t>
      </w:r>
      <w:r w:rsidRPr="00E62BD4">
        <w:rPr>
          <w:rFonts w:ascii="Helvetica" w:eastAsia="Times New Roman" w:hAnsi="Helvetica" w:cs="Helvetica"/>
          <w:color w:val="585858"/>
          <w:sz w:val="20"/>
          <w:szCs w:val="20"/>
          <w:shd w:val="clear" w:color="auto" w:fill="F8F8F8"/>
          <w:lang w:eastAsia="tr-TR"/>
        </w:rPr>
        <w:t>,</w:t>
      </w:r>
    </w:p>
    <w:p w14:paraId="13D5DFC9" w14:textId="77777777" w:rsidR="00E62BD4" w:rsidRPr="00E62BD4" w:rsidRDefault="00E62BD4" w:rsidP="00D92C72">
      <w:pPr>
        <w:shd w:val="clear" w:color="auto" w:fill="F8F8F8"/>
        <w:spacing w:after="0" w:line="240" w:lineRule="auto"/>
        <w:ind w:left="708"/>
        <w:jc w:val="both"/>
        <w:rPr>
          <w:rFonts w:ascii="Helvetica" w:eastAsia="Times New Roman" w:hAnsi="Helvetica" w:cs="Helvetica"/>
          <w:color w:val="585858"/>
          <w:sz w:val="20"/>
          <w:szCs w:val="20"/>
          <w:shd w:val="clear" w:color="auto" w:fill="F8F8F8"/>
          <w:lang w:eastAsia="tr-TR"/>
        </w:rPr>
      </w:pPr>
      <w:r w:rsidRPr="00F31EB8">
        <w:rPr>
          <w:rFonts w:ascii="Helvetica" w:eastAsia="Times New Roman" w:hAnsi="Helvetica" w:cs="Helvetica"/>
          <w:b/>
          <w:color w:val="585858"/>
          <w:sz w:val="20"/>
          <w:szCs w:val="20"/>
          <w:shd w:val="clear" w:color="auto" w:fill="F8F8F8"/>
          <w:lang w:eastAsia="tr-TR"/>
        </w:rPr>
        <w:t>III.</w:t>
      </w:r>
      <w:r w:rsidRPr="00E62BD4">
        <w:rPr>
          <w:rFonts w:ascii="Helvetica" w:eastAsia="Times New Roman" w:hAnsi="Helvetica" w:cs="Helvetica"/>
          <w:color w:val="585858"/>
          <w:sz w:val="20"/>
          <w:szCs w:val="20"/>
          <w:shd w:val="clear" w:color="auto" w:fill="F8F8F8"/>
          <w:lang w:eastAsia="tr-TR"/>
        </w:rPr>
        <w:t xml:space="preserve"> İdari Şartnamede belirlenen </w:t>
      </w:r>
      <w:r w:rsidRPr="00D92C72">
        <w:rPr>
          <w:rFonts w:ascii="Helvetica" w:eastAsia="Times New Roman" w:hAnsi="Helvetica" w:cs="Helvetica"/>
          <w:b/>
          <w:color w:val="585858"/>
          <w:sz w:val="20"/>
          <w:szCs w:val="20"/>
          <w:shd w:val="clear" w:color="auto" w:fill="F8F8F8"/>
          <w:lang w:eastAsia="tr-TR"/>
        </w:rPr>
        <w:t>standart forma uygun geçici teminat</w:t>
      </w:r>
      <w:r>
        <w:rPr>
          <w:rFonts w:ascii="Helvetica" w:eastAsia="Times New Roman" w:hAnsi="Helvetica" w:cs="Helvetica"/>
          <w:color w:val="585858"/>
          <w:sz w:val="20"/>
          <w:szCs w:val="20"/>
          <w:shd w:val="clear" w:color="auto" w:fill="F8F8F8"/>
          <w:lang w:eastAsia="tr-TR"/>
        </w:rPr>
        <w:t xml:space="preserve"> mektubu </w:t>
      </w:r>
      <w:r w:rsidRPr="00E62BD4">
        <w:rPr>
          <w:rFonts w:ascii="Helvetica" w:eastAsia="Times New Roman" w:hAnsi="Helvetica" w:cs="Helvetica"/>
          <w:color w:val="585858"/>
          <w:sz w:val="20"/>
          <w:szCs w:val="20"/>
          <w:shd w:val="clear" w:color="auto" w:fill="F8F8F8"/>
          <w:lang w:eastAsia="tr-TR"/>
        </w:rPr>
        <w:t>veya bunların dışındaki teminatların Saymanlık ya da Muhasebe Müdürlüklerine yatırıldığını gösteren makbuzlar,</w:t>
      </w:r>
    </w:p>
    <w:p w14:paraId="0EF6D340" w14:textId="77777777" w:rsidR="00E62BD4" w:rsidRPr="00E62BD4" w:rsidRDefault="00E62BD4" w:rsidP="00D92C72">
      <w:pPr>
        <w:shd w:val="clear" w:color="auto" w:fill="F8F8F8"/>
        <w:spacing w:after="0" w:line="240" w:lineRule="auto"/>
        <w:ind w:left="708"/>
        <w:jc w:val="both"/>
        <w:rPr>
          <w:rFonts w:ascii="Helvetica" w:eastAsia="Times New Roman" w:hAnsi="Helvetica" w:cs="Helvetica"/>
          <w:color w:val="585858"/>
          <w:sz w:val="20"/>
          <w:szCs w:val="20"/>
          <w:shd w:val="clear" w:color="auto" w:fill="F8F8F8"/>
          <w:lang w:eastAsia="tr-TR"/>
        </w:rPr>
      </w:pPr>
      <w:r w:rsidRPr="00F31EB8">
        <w:rPr>
          <w:rFonts w:ascii="Helvetica" w:eastAsia="Times New Roman" w:hAnsi="Helvetica" w:cs="Helvetica"/>
          <w:b/>
          <w:color w:val="585858"/>
          <w:sz w:val="20"/>
          <w:szCs w:val="20"/>
          <w:shd w:val="clear" w:color="auto" w:fill="F8F8F8"/>
          <w:lang w:eastAsia="tr-TR"/>
        </w:rPr>
        <w:t>IV.</w:t>
      </w:r>
      <w:r w:rsidRPr="00E62BD4">
        <w:rPr>
          <w:rFonts w:ascii="Helvetica" w:eastAsia="Times New Roman" w:hAnsi="Helvetica" w:cs="Helvetica"/>
          <w:color w:val="585858"/>
          <w:sz w:val="20"/>
          <w:szCs w:val="20"/>
          <w:shd w:val="clear" w:color="auto" w:fill="F8F8F8"/>
          <w:lang w:eastAsia="tr-TR"/>
        </w:rPr>
        <w:t xml:space="preserve"> İdari Şartnamenin 7.3</w:t>
      </w:r>
      <w:r w:rsidR="006A0DBD">
        <w:rPr>
          <w:rFonts w:ascii="Helvetica" w:eastAsia="Times New Roman" w:hAnsi="Helvetica" w:cs="Helvetica"/>
          <w:color w:val="585858"/>
          <w:sz w:val="20"/>
          <w:szCs w:val="20"/>
          <w:shd w:val="clear" w:color="auto" w:fill="F8F8F8"/>
          <w:lang w:eastAsia="tr-TR"/>
        </w:rPr>
        <w:t xml:space="preserve"> ve 7.</w:t>
      </w:r>
      <w:proofErr w:type="gramStart"/>
      <w:r w:rsidR="006A0DBD">
        <w:rPr>
          <w:rFonts w:ascii="Helvetica" w:eastAsia="Times New Roman" w:hAnsi="Helvetica" w:cs="Helvetica"/>
          <w:color w:val="585858"/>
          <w:sz w:val="20"/>
          <w:szCs w:val="20"/>
          <w:shd w:val="clear" w:color="auto" w:fill="F8F8F8"/>
          <w:lang w:eastAsia="tr-TR"/>
        </w:rPr>
        <w:t>4</w:t>
      </w:r>
      <w:r w:rsidRPr="00E62BD4">
        <w:rPr>
          <w:rFonts w:ascii="Helvetica" w:eastAsia="Times New Roman" w:hAnsi="Helvetica" w:cs="Helvetica"/>
          <w:color w:val="585858"/>
          <w:sz w:val="20"/>
          <w:szCs w:val="20"/>
          <w:shd w:val="clear" w:color="auto" w:fill="F8F8F8"/>
          <w:lang w:eastAsia="tr-TR"/>
        </w:rPr>
        <w:t xml:space="preserve"> üncü</w:t>
      </w:r>
      <w:proofErr w:type="gramEnd"/>
      <w:r w:rsidRPr="00E62BD4">
        <w:rPr>
          <w:rFonts w:ascii="Helvetica" w:eastAsia="Times New Roman" w:hAnsi="Helvetica" w:cs="Helvetica"/>
          <w:color w:val="585858"/>
          <w:sz w:val="20"/>
          <w:szCs w:val="20"/>
          <w:shd w:val="clear" w:color="auto" w:fill="F8F8F8"/>
          <w:lang w:eastAsia="tr-TR"/>
        </w:rPr>
        <w:t xml:space="preserve"> madde</w:t>
      </w:r>
      <w:r w:rsidR="006A0DBD">
        <w:rPr>
          <w:rFonts w:ascii="Helvetica" w:eastAsia="Times New Roman" w:hAnsi="Helvetica" w:cs="Helvetica"/>
          <w:color w:val="585858"/>
          <w:sz w:val="20"/>
          <w:szCs w:val="20"/>
          <w:shd w:val="clear" w:color="auto" w:fill="F8F8F8"/>
          <w:lang w:eastAsia="tr-TR"/>
        </w:rPr>
        <w:t>leri</w:t>
      </w:r>
      <w:r w:rsidRPr="00E62BD4">
        <w:rPr>
          <w:rFonts w:ascii="Helvetica" w:eastAsia="Times New Roman" w:hAnsi="Helvetica" w:cs="Helvetica"/>
          <w:color w:val="585858"/>
          <w:sz w:val="20"/>
          <w:szCs w:val="20"/>
          <w:shd w:val="clear" w:color="auto" w:fill="F8F8F8"/>
          <w:lang w:eastAsia="tr-TR"/>
        </w:rPr>
        <w:t xml:space="preserve">nde belirtilen </w:t>
      </w:r>
      <w:r w:rsidRPr="00D92C72">
        <w:rPr>
          <w:rFonts w:ascii="Helvetica" w:eastAsia="Times New Roman" w:hAnsi="Helvetica" w:cs="Helvetica"/>
          <w:b/>
          <w:color w:val="585858"/>
          <w:sz w:val="20"/>
          <w:szCs w:val="20"/>
          <w:shd w:val="clear" w:color="auto" w:fill="F8F8F8"/>
          <w:lang w:eastAsia="tr-TR"/>
        </w:rPr>
        <w:t>yeterlik belgeleri,</w:t>
      </w:r>
    </w:p>
    <w:p w14:paraId="2E12FEB1" w14:textId="77777777" w:rsidR="00E62BD4" w:rsidRPr="00E62BD4" w:rsidRDefault="00E62BD4" w:rsidP="00D92C72">
      <w:pPr>
        <w:shd w:val="clear" w:color="auto" w:fill="F8F8F8"/>
        <w:spacing w:after="0" w:line="240" w:lineRule="auto"/>
        <w:ind w:left="708"/>
        <w:jc w:val="both"/>
        <w:rPr>
          <w:rFonts w:ascii="Helvetica" w:eastAsia="Times New Roman" w:hAnsi="Helvetica" w:cs="Helvetica"/>
          <w:color w:val="585858"/>
          <w:sz w:val="20"/>
          <w:szCs w:val="20"/>
          <w:shd w:val="clear" w:color="auto" w:fill="F8F8F8"/>
          <w:lang w:eastAsia="tr-TR"/>
        </w:rPr>
      </w:pPr>
      <w:r w:rsidRPr="00F31EB8">
        <w:rPr>
          <w:rFonts w:ascii="Helvetica" w:eastAsia="Times New Roman" w:hAnsi="Helvetica" w:cs="Helvetica"/>
          <w:b/>
          <w:color w:val="585858"/>
          <w:sz w:val="20"/>
          <w:szCs w:val="20"/>
          <w:shd w:val="clear" w:color="auto" w:fill="F8F8F8"/>
          <w:lang w:eastAsia="tr-TR"/>
        </w:rPr>
        <w:t>V.</w:t>
      </w:r>
      <w:r w:rsidRPr="00E62BD4">
        <w:rPr>
          <w:rFonts w:ascii="Helvetica" w:eastAsia="Times New Roman" w:hAnsi="Helvetica" w:cs="Helvetica"/>
          <w:color w:val="585858"/>
          <w:sz w:val="20"/>
          <w:szCs w:val="20"/>
          <w:shd w:val="clear" w:color="auto" w:fill="F8F8F8"/>
          <w:lang w:eastAsia="tr-TR"/>
        </w:rPr>
        <w:t xml:space="preserve"> </w:t>
      </w:r>
      <w:r w:rsidRPr="00D92C72">
        <w:rPr>
          <w:rFonts w:ascii="Helvetica" w:eastAsia="Times New Roman" w:hAnsi="Helvetica" w:cs="Helvetica"/>
          <w:b/>
          <w:color w:val="585858"/>
          <w:sz w:val="20"/>
          <w:szCs w:val="20"/>
          <w:shd w:val="clear" w:color="auto" w:fill="F8F8F8"/>
          <w:lang w:eastAsia="tr-TR"/>
        </w:rPr>
        <w:t>Vekâleten ihaleye katılma halinde</w:t>
      </w:r>
      <w:r w:rsidRPr="00E62BD4">
        <w:rPr>
          <w:rFonts w:ascii="Helvetica" w:eastAsia="Times New Roman" w:hAnsi="Helvetica" w:cs="Helvetica"/>
          <w:color w:val="585858"/>
          <w:sz w:val="20"/>
          <w:szCs w:val="20"/>
          <w:shd w:val="clear" w:color="auto" w:fill="F8F8F8"/>
          <w:lang w:eastAsia="tr-TR"/>
        </w:rPr>
        <w:t>, vekil adına düzenlenmiş ihaleye katılmaya ilişkin noter onaylı vekâletname ile vekilin noter tasdikli imza beyannamesi,</w:t>
      </w:r>
    </w:p>
    <w:p w14:paraId="29C187DF" w14:textId="77777777" w:rsidR="00E62BD4" w:rsidRPr="00E62BD4" w:rsidRDefault="00E62BD4" w:rsidP="00D92C72">
      <w:pPr>
        <w:shd w:val="clear" w:color="auto" w:fill="F8F8F8"/>
        <w:spacing w:after="0" w:line="240" w:lineRule="auto"/>
        <w:ind w:left="708"/>
        <w:jc w:val="both"/>
        <w:rPr>
          <w:rFonts w:ascii="Helvetica" w:eastAsia="Times New Roman" w:hAnsi="Helvetica" w:cs="Helvetica"/>
          <w:color w:val="585858"/>
          <w:sz w:val="20"/>
          <w:szCs w:val="20"/>
          <w:shd w:val="clear" w:color="auto" w:fill="F8F8F8"/>
          <w:lang w:eastAsia="tr-TR"/>
        </w:rPr>
      </w:pPr>
      <w:r w:rsidRPr="00F31EB8">
        <w:rPr>
          <w:rFonts w:ascii="Helvetica" w:eastAsia="Times New Roman" w:hAnsi="Helvetica" w:cs="Helvetica"/>
          <w:b/>
          <w:color w:val="585858"/>
          <w:sz w:val="20"/>
          <w:szCs w:val="20"/>
          <w:shd w:val="clear" w:color="auto" w:fill="F8F8F8"/>
          <w:lang w:eastAsia="tr-TR"/>
        </w:rPr>
        <w:t>VI.</w:t>
      </w:r>
      <w:r w:rsidRPr="00E62BD4">
        <w:rPr>
          <w:rFonts w:ascii="Helvetica" w:eastAsia="Times New Roman" w:hAnsi="Helvetica" w:cs="Helvetica"/>
          <w:color w:val="585858"/>
          <w:sz w:val="20"/>
          <w:szCs w:val="20"/>
          <w:shd w:val="clear" w:color="auto" w:fill="F8F8F8"/>
          <w:lang w:eastAsia="tr-TR"/>
        </w:rPr>
        <w:t xml:space="preserve"> </w:t>
      </w:r>
      <w:r w:rsidRPr="00D92C72">
        <w:rPr>
          <w:rFonts w:ascii="Helvetica" w:eastAsia="Times New Roman" w:hAnsi="Helvetica" w:cs="Helvetica"/>
          <w:b/>
          <w:color w:val="585858"/>
          <w:sz w:val="20"/>
          <w:szCs w:val="20"/>
          <w:shd w:val="clear" w:color="auto" w:fill="F8F8F8"/>
          <w:lang w:eastAsia="tr-TR"/>
        </w:rPr>
        <w:t>İsteklinin ortak girişim olması halinde</w:t>
      </w:r>
      <w:r w:rsidRPr="00E62BD4">
        <w:rPr>
          <w:rFonts w:ascii="Helvetica" w:eastAsia="Times New Roman" w:hAnsi="Helvetica" w:cs="Helvetica"/>
          <w:color w:val="585858"/>
          <w:sz w:val="20"/>
          <w:szCs w:val="20"/>
          <w:shd w:val="clear" w:color="auto" w:fill="F8F8F8"/>
          <w:lang w:eastAsia="tr-TR"/>
        </w:rPr>
        <w:t>, İdari Şartname ekinde yer alan standart forma uygun iş ortaklığı beyannamesi,</w:t>
      </w:r>
    </w:p>
    <w:p w14:paraId="00863900" w14:textId="77777777" w:rsidR="00F31EB8" w:rsidRPr="00E62BD4" w:rsidRDefault="006A0DBD" w:rsidP="006A0DBD">
      <w:pPr>
        <w:shd w:val="clear" w:color="auto" w:fill="F8F8F8"/>
        <w:spacing w:after="0" w:line="240" w:lineRule="auto"/>
        <w:ind w:left="708"/>
        <w:jc w:val="both"/>
        <w:rPr>
          <w:rFonts w:ascii="Helvetica" w:eastAsia="Times New Roman" w:hAnsi="Helvetica" w:cs="Helvetica"/>
          <w:color w:val="585858"/>
          <w:sz w:val="20"/>
          <w:szCs w:val="20"/>
          <w:shd w:val="clear" w:color="auto" w:fill="F8F8F8"/>
          <w:lang w:eastAsia="tr-TR"/>
        </w:rPr>
      </w:pPr>
      <w:r>
        <w:rPr>
          <w:rFonts w:ascii="Helvetica" w:eastAsia="Times New Roman" w:hAnsi="Helvetica" w:cs="Helvetica"/>
          <w:b/>
          <w:color w:val="585858"/>
          <w:sz w:val="20"/>
          <w:szCs w:val="20"/>
          <w:shd w:val="clear" w:color="auto" w:fill="F8F8F8"/>
          <w:lang w:eastAsia="tr-TR"/>
        </w:rPr>
        <w:t>X.</w:t>
      </w:r>
      <w:r w:rsidRPr="006A0DBD">
        <w:rPr>
          <w:rFonts w:ascii="Helvetica" w:eastAsia="Times New Roman" w:hAnsi="Helvetica" w:cs="Helvetica"/>
          <w:b/>
          <w:color w:val="585858"/>
          <w:sz w:val="20"/>
          <w:szCs w:val="20"/>
          <w:shd w:val="clear" w:color="auto" w:fill="F8F8F8"/>
          <w:lang w:eastAsia="tr-TR"/>
        </w:rPr>
        <w:t xml:space="preserve"> </w:t>
      </w:r>
      <w:r w:rsidRPr="006A0DBD">
        <w:rPr>
          <w:rFonts w:ascii="Helvetica" w:eastAsia="Times New Roman" w:hAnsi="Helvetica" w:cs="Helvetica"/>
          <w:color w:val="585858"/>
          <w:sz w:val="20"/>
          <w:szCs w:val="20"/>
          <w:shd w:val="clear" w:color="auto" w:fill="F8F8F8"/>
          <w:lang w:eastAsia="tr-TR"/>
        </w:rPr>
        <w:t xml:space="preserve">Yerli malı teklif edenler lehine fiyat avantajı tanınması durumunda, bu avantajdan yararlanmak isteyen istekliler tarafından sunulacak </w:t>
      </w:r>
      <w:r w:rsidRPr="003B7336">
        <w:rPr>
          <w:rFonts w:ascii="Helvetica" w:eastAsia="Times New Roman" w:hAnsi="Helvetica" w:cs="Helvetica"/>
          <w:b/>
          <w:color w:val="585858"/>
          <w:sz w:val="20"/>
          <w:szCs w:val="20"/>
          <w:shd w:val="clear" w:color="auto" w:fill="F8F8F8"/>
          <w:lang w:eastAsia="tr-TR"/>
        </w:rPr>
        <w:t>yerli malı belgesi</w:t>
      </w:r>
      <w:r w:rsidR="00E62BD4" w:rsidRPr="003B7336">
        <w:rPr>
          <w:rFonts w:ascii="Helvetica" w:eastAsia="Times New Roman" w:hAnsi="Helvetica" w:cs="Helvetica"/>
          <w:b/>
          <w:color w:val="585858"/>
          <w:sz w:val="20"/>
          <w:szCs w:val="20"/>
          <w:shd w:val="clear" w:color="auto" w:fill="F8F8F8"/>
          <w:lang w:eastAsia="tr-TR"/>
        </w:rPr>
        <w:t>,</w:t>
      </w:r>
    </w:p>
    <w:p w14:paraId="38457750" w14:textId="77777777" w:rsidR="00E62BD4" w:rsidRPr="00E62BD4" w:rsidRDefault="00E62BD4" w:rsidP="00E62BD4">
      <w:pPr>
        <w:shd w:val="clear" w:color="auto" w:fill="F8F8F8"/>
        <w:spacing w:after="0" w:line="240" w:lineRule="auto"/>
        <w:jc w:val="both"/>
        <w:rPr>
          <w:rFonts w:ascii="Helvetica" w:eastAsia="Times New Roman" w:hAnsi="Helvetica" w:cs="Helvetica"/>
          <w:color w:val="585858"/>
          <w:sz w:val="20"/>
          <w:szCs w:val="20"/>
          <w:shd w:val="clear" w:color="auto" w:fill="F8F8F8"/>
          <w:lang w:eastAsia="tr-TR"/>
        </w:rPr>
      </w:pPr>
    </w:p>
    <w:p w14:paraId="5BFF0863" w14:textId="77777777" w:rsidR="00E62BD4" w:rsidRPr="00E62BD4" w:rsidRDefault="00F31EB8" w:rsidP="00E62BD4">
      <w:pPr>
        <w:shd w:val="clear" w:color="auto" w:fill="F8F8F8"/>
        <w:spacing w:after="0" w:line="240" w:lineRule="auto"/>
        <w:jc w:val="both"/>
        <w:rPr>
          <w:rFonts w:ascii="Helvetica" w:eastAsia="Times New Roman" w:hAnsi="Helvetica" w:cs="Helvetica"/>
          <w:color w:val="585858"/>
          <w:sz w:val="20"/>
          <w:szCs w:val="20"/>
          <w:shd w:val="clear" w:color="auto" w:fill="F8F8F8"/>
          <w:lang w:eastAsia="tr-TR"/>
        </w:rPr>
      </w:pPr>
      <w:r>
        <w:rPr>
          <w:rFonts w:ascii="Helvetica" w:eastAsia="Times New Roman" w:hAnsi="Helvetica" w:cs="Helvetica"/>
          <w:b/>
          <w:color w:val="585858"/>
          <w:sz w:val="20"/>
          <w:szCs w:val="20"/>
          <w:shd w:val="clear" w:color="auto" w:fill="F8F8F8"/>
          <w:lang w:eastAsia="tr-TR"/>
        </w:rPr>
        <w:lastRenderedPageBreak/>
        <w:t>4.2.</w:t>
      </w:r>
      <w:r w:rsidR="00E62BD4" w:rsidRPr="00E62BD4">
        <w:rPr>
          <w:rFonts w:ascii="Helvetica" w:eastAsia="Times New Roman" w:hAnsi="Helvetica" w:cs="Helvetica"/>
          <w:color w:val="585858"/>
          <w:sz w:val="20"/>
          <w:szCs w:val="20"/>
          <w:shd w:val="clear" w:color="auto" w:fill="F8F8F8"/>
          <w:lang w:eastAsia="tr-TR"/>
        </w:rPr>
        <w:t xml:space="preserve"> İhaleye iş ortaklığı olarak teklif verilmesi halinde; İş ortaklığının her bir ortağı tarafından İdari Şartnamenin 7.1 maddesinin </w:t>
      </w:r>
      <w:r>
        <w:rPr>
          <w:rFonts w:ascii="Helvetica" w:eastAsia="Times New Roman" w:hAnsi="Helvetica" w:cs="Helvetica"/>
          <w:color w:val="585858"/>
          <w:sz w:val="20"/>
          <w:szCs w:val="20"/>
          <w:shd w:val="clear" w:color="auto" w:fill="F8F8F8"/>
          <w:lang w:eastAsia="tr-TR"/>
        </w:rPr>
        <w:t>(a)</w:t>
      </w:r>
      <w:r w:rsidR="00E62BD4" w:rsidRPr="00E62BD4">
        <w:rPr>
          <w:rFonts w:ascii="Helvetica" w:eastAsia="Times New Roman" w:hAnsi="Helvetica" w:cs="Helvetica"/>
          <w:color w:val="585858"/>
          <w:sz w:val="20"/>
          <w:szCs w:val="20"/>
          <w:shd w:val="clear" w:color="auto" w:fill="F8F8F8"/>
          <w:lang w:eastAsia="tr-TR"/>
        </w:rPr>
        <w:t xml:space="preserve"> bendinde yer alan belgenin ayrı ayrı sunulması zorunludur.</w:t>
      </w:r>
    </w:p>
    <w:p w14:paraId="61F1987A" w14:textId="77777777" w:rsidR="00E62BD4" w:rsidRPr="00E62BD4" w:rsidRDefault="00E62BD4" w:rsidP="00E62BD4">
      <w:pPr>
        <w:shd w:val="clear" w:color="auto" w:fill="F8F8F8"/>
        <w:spacing w:after="0" w:line="240" w:lineRule="auto"/>
        <w:jc w:val="both"/>
        <w:rPr>
          <w:rFonts w:ascii="Helvetica" w:eastAsia="Times New Roman" w:hAnsi="Helvetica" w:cs="Helvetica"/>
          <w:color w:val="585858"/>
          <w:sz w:val="20"/>
          <w:szCs w:val="20"/>
          <w:shd w:val="clear" w:color="auto" w:fill="F8F8F8"/>
          <w:lang w:eastAsia="tr-TR"/>
        </w:rPr>
      </w:pPr>
    </w:p>
    <w:p w14:paraId="0C736A59" w14:textId="77777777" w:rsidR="00E62BD4" w:rsidRDefault="00E62BD4" w:rsidP="00E62BD4">
      <w:pPr>
        <w:shd w:val="clear" w:color="auto" w:fill="F8F8F8"/>
        <w:spacing w:after="0" w:line="240" w:lineRule="auto"/>
        <w:jc w:val="both"/>
        <w:rPr>
          <w:rFonts w:ascii="Helvetica" w:eastAsia="Times New Roman" w:hAnsi="Helvetica" w:cs="Helvetica"/>
          <w:color w:val="585858"/>
          <w:sz w:val="20"/>
          <w:szCs w:val="20"/>
          <w:shd w:val="clear" w:color="auto" w:fill="F8F8F8"/>
          <w:lang w:eastAsia="tr-TR"/>
        </w:rPr>
      </w:pPr>
      <w:r w:rsidRPr="00E623BF">
        <w:rPr>
          <w:rFonts w:ascii="Helvetica" w:eastAsia="Times New Roman" w:hAnsi="Helvetica" w:cs="Helvetica"/>
          <w:b/>
          <w:color w:val="585858"/>
          <w:sz w:val="20"/>
          <w:szCs w:val="20"/>
          <w:shd w:val="clear" w:color="auto" w:fill="F8F8F8"/>
          <w:lang w:eastAsia="tr-TR"/>
        </w:rPr>
        <w:t>4.3.</w:t>
      </w:r>
      <w:r w:rsidRPr="00E62BD4">
        <w:rPr>
          <w:rFonts w:ascii="Helvetica" w:eastAsia="Times New Roman" w:hAnsi="Helvetica" w:cs="Helvetica"/>
          <w:color w:val="585858"/>
          <w:sz w:val="20"/>
          <w:szCs w:val="20"/>
          <w:shd w:val="clear" w:color="auto" w:fill="F8F8F8"/>
          <w:lang w:eastAsia="tr-TR"/>
        </w:rPr>
        <w:t>Mesleki ve teknik yeterliğe ilişkin belgeler ve bu belgelerin taşıması gereken kriterler:</w:t>
      </w:r>
    </w:p>
    <w:p w14:paraId="42C38CA2" w14:textId="7F8F91E9" w:rsidR="00AF29AC" w:rsidRDefault="00080ECB" w:rsidP="006A0DBD">
      <w:pPr>
        <w:shd w:val="clear" w:color="auto" w:fill="F8F8F8"/>
        <w:spacing w:after="0" w:line="240" w:lineRule="auto"/>
        <w:jc w:val="both"/>
        <w:rPr>
          <w:rFonts w:ascii="Helvetica" w:eastAsia="Times New Roman" w:hAnsi="Helvetica" w:cs="Helvetica"/>
          <w:color w:val="585858"/>
          <w:sz w:val="20"/>
          <w:szCs w:val="20"/>
          <w:shd w:val="clear" w:color="auto" w:fill="F8F8F8"/>
          <w:lang w:eastAsia="tr-TR"/>
        </w:rPr>
      </w:pPr>
      <w:r w:rsidRPr="00AF29AC">
        <w:rPr>
          <w:rFonts w:ascii="Helvetica" w:eastAsia="Times New Roman" w:hAnsi="Helvetica" w:cs="Helvetica"/>
          <w:b/>
          <w:color w:val="585858"/>
          <w:sz w:val="20"/>
          <w:szCs w:val="20"/>
          <w:shd w:val="clear" w:color="auto" w:fill="F8F8F8"/>
          <w:lang w:eastAsia="tr-TR"/>
        </w:rPr>
        <w:t>4.3.1</w:t>
      </w:r>
      <w:r w:rsidRPr="00080ECB">
        <w:rPr>
          <w:rFonts w:ascii="Helvetica" w:eastAsia="Times New Roman" w:hAnsi="Helvetica" w:cs="Helvetica"/>
          <w:color w:val="585858"/>
          <w:sz w:val="20"/>
          <w:szCs w:val="20"/>
          <w:shd w:val="clear" w:color="auto" w:fill="F8F8F8"/>
          <w:lang w:eastAsia="tr-TR"/>
        </w:rPr>
        <w:t>.</w:t>
      </w:r>
      <w:r w:rsidR="00AF29AC">
        <w:rPr>
          <w:rFonts w:ascii="Helvetica" w:eastAsia="Times New Roman" w:hAnsi="Helvetica" w:cs="Helvetica"/>
          <w:color w:val="585858"/>
          <w:sz w:val="20"/>
          <w:szCs w:val="20"/>
          <w:shd w:val="clear" w:color="auto" w:fill="F8F8F8"/>
          <w:lang w:eastAsia="tr-TR"/>
        </w:rPr>
        <w:t>İstekliler tarafından İdari Şartnamenin 7.</w:t>
      </w:r>
      <w:r w:rsidR="00E22393">
        <w:rPr>
          <w:rFonts w:ascii="Helvetica" w:eastAsia="Times New Roman" w:hAnsi="Helvetica" w:cs="Helvetica"/>
          <w:color w:val="585858"/>
          <w:sz w:val="20"/>
          <w:szCs w:val="20"/>
          <w:shd w:val="clear" w:color="auto" w:fill="F8F8F8"/>
          <w:lang w:eastAsia="tr-TR"/>
        </w:rPr>
        <w:t>4</w:t>
      </w:r>
      <w:r w:rsidR="00AF29AC">
        <w:rPr>
          <w:rFonts w:ascii="Helvetica" w:eastAsia="Times New Roman" w:hAnsi="Helvetica" w:cs="Helvetica"/>
          <w:color w:val="585858"/>
          <w:sz w:val="20"/>
          <w:szCs w:val="20"/>
          <w:shd w:val="clear" w:color="auto" w:fill="F8F8F8"/>
          <w:lang w:eastAsia="tr-TR"/>
        </w:rPr>
        <w:t>.2. Maddesinde yer alan iş deneyim belgesinin teklif ekinde sunulması zorunludur.</w:t>
      </w:r>
    </w:p>
    <w:p w14:paraId="62F6F472" w14:textId="4D56A02B" w:rsidR="00080ECB" w:rsidRDefault="00080ECB" w:rsidP="006A0DBD">
      <w:pPr>
        <w:shd w:val="clear" w:color="auto" w:fill="F8F8F8"/>
        <w:spacing w:after="0" w:line="240" w:lineRule="auto"/>
        <w:jc w:val="both"/>
        <w:rPr>
          <w:rFonts w:ascii="Helvetica" w:eastAsia="Times New Roman" w:hAnsi="Helvetica" w:cs="Helvetica"/>
          <w:color w:val="585858"/>
          <w:sz w:val="20"/>
          <w:szCs w:val="20"/>
          <w:shd w:val="clear" w:color="auto" w:fill="F8F8F8"/>
          <w:lang w:eastAsia="tr-TR"/>
        </w:rPr>
      </w:pPr>
      <w:r w:rsidRPr="00080ECB">
        <w:rPr>
          <w:rFonts w:ascii="Helvetica" w:eastAsia="Times New Roman" w:hAnsi="Helvetica" w:cs="Helvetica"/>
          <w:color w:val="585858"/>
          <w:sz w:val="20"/>
          <w:szCs w:val="20"/>
          <w:shd w:val="clear" w:color="auto" w:fill="F8F8F8"/>
          <w:lang w:eastAsia="tr-TR"/>
        </w:rPr>
        <w:t>İş Deneyim Belgesi:</w:t>
      </w:r>
      <w:r w:rsidRPr="00080ECB">
        <w:t xml:space="preserve"> </w:t>
      </w:r>
      <w:r w:rsidRPr="00080ECB">
        <w:rPr>
          <w:rFonts w:ascii="Helvetica" w:eastAsia="Times New Roman" w:hAnsi="Helvetica" w:cs="Helvetica"/>
          <w:b/>
          <w:color w:val="585858"/>
          <w:sz w:val="20"/>
          <w:szCs w:val="20"/>
          <w:shd w:val="clear" w:color="auto" w:fill="F8F8F8"/>
          <w:lang w:eastAsia="tr-TR"/>
        </w:rPr>
        <w:t>Kamu veya özel sektöre ait endüstriyel tesiste NFPA standardına göre tasarlanmış sulu köpüklü yangın söndürme sistemi için asgari olarak FM veya UL onaylı ve en az 5000 GPM kapasiteli yangın pompasının montaj ve devreye alma dahil teminine ilişkin İş Deneyim Belgesi benzer iş olarak kabul edilecektir.</w:t>
      </w:r>
      <w:r>
        <w:rPr>
          <w:rFonts w:ascii="Helvetica" w:eastAsia="Times New Roman" w:hAnsi="Helvetica" w:cs="Helvetica"/>
          <w:color w:val="585858"/>
          <w:sz w:val="20"/>
          <w:szCs w:val="20"/>
          <w:shd w:val="clear" w:color="auto" w:fill="F8F8F8"/>
          <w:lang w:eastAsia="tr-TR"/>
        </w:rPr>
        <w:t xml:space="preserve"> </w:t>
      </w:r>
    </w:p>
    <w:p w14:paraId="0F4B77E7" w14:textId="77777777" w:rsidR="00E22393" w:rsidRDefault="00E22393" w:rsidP="006A0DBD">
      <w:pPr>
        <w:shd w:val="clear" w:color="auto" w:fill="F8F8F8"/>
        <w:spacing w:after="0" w:line="240" w:lineRule="auto"/>
        <w:jc w:val="both"/>
        <w:rPr>
          <w:rFonts w:ascii="Helvetica" w:eastAsia="Times New Roman" w:hAnsi="Helvetica" w:cs="Helvetica"/>
          <w:color w:val="585858"/>
          <w:sz w:val="20"/>
          <w:szCs w:val="20"/>
          <w:shd w:val="clear" w:color="auto" w:fill="F8F8F8"/>
          <w:lang w:eastAsia="tr-TR"/>
        </w:rPr>
      </w:pPr>
    </w:p>
    <w:p w14:paraId="35224C51" w14:textId="5D438A12" w:rsidR="00E22393" w:rsidRDefault="00E22393" w:rsidP="006A0DBD">
      <w:pPr>
        <w:shd w:val="clear" w:color="auto" w:fill="F8F8F8"/>
        <w:spacing w:after="0" w:line="240" w:lineRule="auto"/>
        <w:jc w:val="both"/>
        <w:rPr>
          <w:rFonts w:ascii="Helvetica" w:eastAsia="Times New Roman" w:hAnsi="Helvetica" w:cs="Helvetica"/>
          <w:color w:val="585858"/>
          <w:sz w:val="20"/>
          <w:szCs w:val="20"/>
          <w:shd w:val="clear" w:color="auto" w:fill="F8F8F8"/>
          <w:lang w:eastAsia="tr-TR"/>
        </w:rPr>
      </w:pPr>
      <w:r w:rsidRPr="00E22393">
        <w:rPr>
          <w:rFonts w:ascii="Helvetica" w:eastAsia="Times New Roman" w:hAnsi="Helvetica" w:cs="Helvetica"/>
          <w:b/>
          <w:bCs/>
          <w:color w:val="585858"/>
          <w:sz w:val="20"/>
          <w:szCs w:val="20"/>
          <w:shd w:val="clear" w:color="auto" w:fill="F8F8F8"/>
          <w:lang w:eastAsia="tr-TR"/>
        </w:rPr>
        <w:t>4.3.2.</w:t>
      </w:r>
      <w:r w:rsidRPr="00E22393">
        <w:rPr>
          <w:rFonts w:ascii="Helvetica" w:eastAsia="Times New Roman" w:hAnsi="Helvetica" w:cs="Helvetica"/>
          <w:color w:val="585858"/>
          <w:sz w:val="20"/>
          <w:szCs w:val="20"/>
          <w:shd w:val="clear" w:color="auto" w:fill="F8F8F8"/>
          <w:lang w:eastAsia="tr-TR"/>
        </w:rPr>
        <w:tab/>
        <w:t xml:space="preserve">Yapım İşlerinde Benzer İş Grupları Tebliği’nin 2.13. maddesi uyarınca, 11/06/2011 tarih ve 27961 sayılı Resmi </w:t>
      </w:r>
      <w:proofErr w:type="spellStart"/>
      <w:r w:rsidRPr="00E22393">
        <w:rPr>
          <w:rFonts w:ascii="Helvetica" w:eastAsia="Times New Roman" w:hAnsi="Helvetica" w:cs="Helvetica"/>
          <w:color w:val="585858"/>
          <w:sz w:val="20"/>
          <w:szCs w:val="20"/>
          <w:shd w:val="clear" w:color="auto" w:fill="F8F8F8"/>
          <w:lang w:eastAsia="tr-TR"/>
        </w:rPr>
        <w:t>Gazete’de</w:t>
      </w:r>
      <w:proofErr w:type="spellEnd"/>
      <w:r w:rsidRPr="00E22393">
        <w:rPr>
          <w:rFonts w:ascii="Helvetica" w:eastAsia="Times New Roman" w:hAnsi="Helvetica" w:cs="Helvetica"/>
          <w:color w:val="585858"/>
          <w:sz w:val="20"/>
          <w:szCs w:val="20"/>
          <w:shd w:val="clear" w:color="auto" w:fill="F8F8F8"/>
          <w:lang w:eastAsia="tr-TR"/>
        </w:rPr>
        <w:t xml:space="preserve"> yayımlanan "Yapım İşlerinde Benzer İş Grupları </w:t>
      </w:r>
      <w:proofErr w:type="spellStart"/>
      <w:r w:rsidRPr="00E22393">
        <w:rPr>
          <w:rFonts w:ascii="Helvetica" w:eastAsia="Times New Roman" w:hAnsi="Helvetica" w:cs="Helvetica"/>
          <w:color w:val="585858"/>
          <w:sz w:val="20"/>
          <w:szCs w:val="20"/>
          <w:shd w:val="clear" w:color="auto" w:fill="F8F8F8"/>
          <w:lang w:eastAsia="tr-TR"/>
        </w:rPr>
        <w:t>Tebliği"nde</w:t>
      </w:r>
      <w:proofErr w:type="spellEnd"/>
      <w:r w:rsidRPr="00E22393">
        <w:rPr>
          <w:rFonts w:ascii="Helvetica" w:eastAsia="Times New Roman" w:hAnsi="Helvetica" w:cs="Helvetica"/>
          <w:color w:val="585858"/>
          <w:sz w:val="20"/>
          <w:szCs w:val="20"/>
          <w:shd w:val="clear" w:color="auto" w:fill="F8F8F8"/>
          <w:lang w:eastAsia="tr-TR"/>
        </w:rPr>
        <w:t xml:space="preserve"> yer alan ve Tebliğ ekinde Kamu İhale Kurumu tarafından belirlenen “Yapım İşlerinde Benzer İş Grupları Listesi – (C) SIHHİ TESİSAT VE MEKANİK TESİSAT İŞLERİ ana başlığı altındaki I. GRUP: SIHHİ TESİSAT İŞLERİ grubuna ait yapım işi iş deneyim belgeleri; işe ait sözleşme, teknik şartname, </w:t>
      </w:r>
      <w:proofErr w:type="spellStart"/>
      <w:r w:rsidRPr="00E22393">
        <w:rPr>
          <w:rFonts w:ascii="Helvetica" w:eastAsia="Times New Roman" w:hAnsi="Helvetica" w:cs="Helvetica"/>
          <w:color w:val="585858"/>
          <w:sz w:val="20"/>
          <w:szCs w:val="20"/>
          <w:shd w:val="clear" w:color="auto" w:fill="F8F8F8"/>
          <w:lang w:eastAsia="tr-TR"/>
        </w:rPr>
        <w:t>hakediş</w:t>
      </w:r>
      <w:proofErr w:type="spellEnd"/>
      <w:r w:rsidRPr="00E22393">
        <w:rPr>
          <w:rFonts w:ascii="Helvetica" w:eastAsia="Times New Roman" w:hAnsi="Helvetica" w:cs="Helvetica"/>
          <w:color w:val="585858"/>
          <w:sz w:val="20"/>
          <w:szCs w:val="20"/>
          <w:shd w:val="clear" w:color="auto" w:fill="F8F8F8"/>
          <w:lang w:eastAsia="tr-TR"/>
        </w:rPr>
        <w:t xml:space="preserve"> vb. tevsik edici belgelerle birlikte yapılan iş kapsamında bu şartnamedeki benzer iş olarak kabul edilecek işe karşılık gelen işler bulunması halinde kabul edilecektir</w:t>
      </w:r>
      <w:r>
        <w:rPr>
          <w:rFonts w:ascii="Helvetica" w:eastAsia="Times New Roman" w:hAnsi="Helvetica" w:cs="Helvetica"/>
          <w:color w:val="585858"/>
          <w:sz w:val="20"/>
          <w:szCs w:val="20"/>
          <w:shd w:val="clear" w:color="auto" w:fill="F8F8F8"/>
          <w:lang w:eastAsia="tr-TR"/>
        </w:rPr>
        <w:t>.</w:t>
      </w:r>
    </w:p>
    <w:p w14:paraId="7B894D17" w14:textId="77777777" w:rsidR="00E22393" w:rsidRDefault="00E22393" w:rsidP="006A0DBD">
      <w:pPr>
        <w:shd w:val="clear" w:color="auto" w:fill="F8F8F8"/>
        <w:spacing w:after="0" w:line="240" w:lineRule="auto"/>
        <w:jc w:val="both"/>
        <w:rPr>
          <w:rFonts w:ascii="Helvetica" w:eastAsia="Times New Roman" w:hAnsi="Helvetica" w:cs="Helvetica"/>
          <w:color w:val="585858"/>
          <w:sz w:val="20"/>
          <w:szCs w:val="20"/>
          <w:shd w:val="clear" w:color="auto" w:fill="F8F8F8"/>
          <w:lang w:eastAsia="tr-TR"/>
        </w:rPr>
      </w:pPr>
    </w:p>
    <w:p w14:paraId="6FE1083F" w14:textId="6F2904B6" w:rsidR="00E22393" w:rsidRDefault="00E22393" w:rsidP="00E22393">
      <w:pPr>
        <w:shd w:val="clear" w:color="auto" w:fill="F8F8F8"/>
        <w:spacing w:after="0" w:line="240" w:lineRule="auto"/>
        <w:jc w:val="both"/>
        <w:rPr>
          <w:rFonts w:ascii="Helvetica" w:eastAsia="Times New Roman" w:hAnsi="Helvetica" w:cs="Helvetica"/>
          <w:bCs/>
          <w:color w:val="585858"/>
          <w:sz w:val="20"/>
          <w:szCs w:val="20"/>
          <w:shd w:val="clear" w:color="auto" w:fill="F8F8F8"/>
          <w:lang w:eastAsia="tr-TR"/>
        </w:rPr>
      </w:pPr>
      <w:r w:rsidRPr="00FF482D">
        <w:rPr>
          <w:rFonts w:ascii="Helvetica" w:eastAsia="Times New Roman" w:hAnsi="Helvetica" w:cs="Helvetica"/>
          <w:b/>
          <w:bCs/>
          <w:color w:val="585858"/>
          <w:sz w:val="20"/>
          <w:szCs w:val="20"/>
          <w:shd w:val="clear" w:color="auto" w:fill="F8F8F8"/>
          <w:lang w:eastAsia="tr-TR"/>
        </w:rPr>
        <w:t>4.3.3.</w:t>
      </w:r>
      <w:r w:rsidRPr="00FF482D">
        <w:rPr>
          <w:rFonts w:ascii="Helvetica" w:eastAsia="Times New Roman" w:hAnsi="Helvetica" w:cs="Helvetica"/>
          <w:bCs/>
          <w:color w:val="585858"/>
          <w:sz w:val="20"/>
          <w:szCs w:val="20"/>
          <w:shd w:val="clear" w:color="auto" w:fill="F8F8F8"/>
          <w:lang w:eastAsia="tr-TR"/>
        </w:rPr>
        <w:tab/>
      </w:r>
      <w:r>
        <w:rPr>
          <w:rFonts w:ascii="Helvetica" w:eastAsia="Times New Roman" w:hAnsi="Helvetica" w:cs="Helvetica"/>
          <w:bCs/>
          <w:color w:val="585858"/>
          <w:sz w:val="20"/>
          <w:szCs w:val="20"/>
          <w:shd w:val="clear" w:color="auto" w:fill="F8F8F8"/>
          <w:lang w:eastAsia="tr-TR"/>
        </w:rPr>
        <w:t xml:space="preserve">İş deneyim belgesi olarak </w:t>
      </w:r>
      <w:r w:rsidRPr="00E22393">
        <w:rPr>
          <w:rFonts w:ascii="Helvetica" w:eastAsia="Times New Roman" w:hAnsi="Helvetica" w:cs="Helvetica"/>
          <w:color w:val="585858"/>
          <w:sz w:val="20"/>
          <w:szCs w:val="20"/>
          <w:shd w:val="clear" w:color="auto" w:fill="F8F8F8"/>
          <w:lang w:eastAsia="tr-TR"/>
        </w:rPr>
        <w:t xml:space="preserve">kapasite raporu </w:t>
      </w:r>
      <w:r>
        <w:rPr>
          <w:rFonts w:ascii="Helvetica" w:eastAsia="Times New Roman" w:hAnsi="Helvetica" w:cs="Helvetica"/>
          <w:color w:val="585858"/>
          <w:sz w:val="20"/>
          <w:szCs w:val="20"/>
          <w:shd w:val="clear" w:color="auto" w:fill="F8F8F8"/>
          <w:lang w:eastAsia="tr-TR"/>
        </w:rPr>
        <w:t>sunulması</w:t>
      </w:r>
      <w:r w:rsidRPr="00E22393">
        <w:rPr>
          <w:rFonts w:ascii="Helvetica" w:eastAsia="Times New Roman" w:hAnsi="Helvetica" w:cs="Helvetica"/>
          <w:color w:val="585858"/>
          <w:sz w:val="20"/>
          <w:szCs w:val="20"/>
          <w:shd w:val="clear" w:color="auto" w:fill="F8F8F8"/>
          <w:lang w:eastAsia="tr-TR"/>
        </w:rPr>
        <w:t xml:space="preserve"> halinde</w:t>
      </w:r>
      <w:r>
        <w:rPr>
          <w:rFonts w:ascii="Helvetica" w:eastAsia="Times New Roman" w:hAnsi="Helvetica" w:cs="Helvetica"/>
          <w:color w:val="585858"/>
          <w:sz w:val="20"/>
          <w:szCs w:val="20"/>
          <w:shd w:val="clear" w:color="auto" w:fill="F8F8F8"/>
          <w:lang w:eastAsia="tr-TR"/>
        </w:rPr>
        <w:t>, kapasite raporu</w:t>
      </w:r>
      <w:r w:rsidRPr="00E22393">
        <w:rPr>
          <w:rFonts w:ascii="Helvetica" w:eastAsia="Times New Roman" w:hAnsi="Helvetica" w:cs="Helvetica"/>
          <w:color w:val="585858"/>
          <w:sz w:val="20"/>
          <w:szCs w:val="20"/>
          <w:shd w:val="clear" w:color="auto" w:fill="F8F8F8"/>
          <w:lang w:eastAsia="tr-TR"/>
        </w:rPr>
        <w:t xml:space="preserve"> ihale kapsamında tedarik edilecek ürünleri sözleşme süresince üretebileceğini </w:t>
      </w:r>
      <w:r>
        <w:rPr>
          <w:rFonts w:ascii="Helvetica" w:eastAsia="Times New Roman" w:hAnsi="Helvetica" w:cs="Helvetica"/>
          <w:color w:val="585858"/>
          <w:sz w:val="20"/>
          <w:szCs w:val="20"/>
          <w:shd w:val="clear" w:color="auto" w:fill="F8F8F8"/>
          <w:lang w:eastAsia="tr-TR"/>
        </w:rPr>
        <w:t>gösterecektir</w:t>
      </w:r>
      <w:r w:rsidRPr="00E22393">
        <w:rPr>
          <w:rFonts w:ascii="Helvetica" w:eastAsia="Times New Roman" w:hAnsi="Helvetica" w:cs="Helvetica"/>
          <w:color w:val="585858"/>
          <w:sz w:val="20"/>
          <w:szCs w:val="20"/>
          <w:shd w:val="clear" w:color="auto" w:fill="F8F8F8"/>
          <w:lang w:eastAsia="tr-TR"/>
        </w:rPr>
        <w:t>.</w:t>
      </w:r>
    </w:p>
    <w:p w14:paraId="370CB233" w14:textId="77777777" w:rsidR="00CC663A" w:rsidRPr="00FF482D" w:rsidRDefault="00CC663A" w:rsidP="00E62BD4">
      <w:pPr>
        <w:shd w:val="clear" w:color="auto" w:fill="F8F8F8"/>
        <w:spacing w:after="0" w:line="240" w:lineRule="auto"/>
        <w:jc w:val="both"/>
        <w:rPr>
          <w:rFonts w:ascii="Helvetica" w:eastAsia="Times New Roman" w:hAnsi="Helvetica" w:cs="Helvetica"/>
          <w:color w:val="585858"/>
          <w:sz w:val="20"/>
          <w:szCs w:val="20"/>
          <w:shd w:val="clear" w:color="auto" w:fill="F8F8F8"/>
          <w:lang w:eastAsia="tr-TR"/>
        </w:rPr>
      </w:pPr>
    </w:p>
    <w:p w14:paraId="7D1D20DF" w14:textId="154F6744" w:rsidR="00080ECB" w:rsidRPr="00FF482D" w:rsidRDefault="00E22393" w:rsidP="00080ECB">
      <w:pPr>
        <w:shd w:val="clear" w:color="auto" w:fill="F8F8F8"/>
        <w:spacing w:after="0" w:line="240" w:lineRule="auto"/>
        <w:jc w:val="both"/>
        <w:rPr>
          <w:rFonts w:ascii="Helvetica" w:eastAsia="Times New Roman" w:hAnsi="Helvetica" w:cs="Helvetica"/>
          <w:bCs/>
          <w:color w:val="585858"/>
          <w:sz w:val="20"/>
          <w:szCs w:val="20"/>
          <w:shd w:val="clear" w:color="auto" w:fill="F8F8F8"/>
          <w:lang w:eastAsia="tr-TR"/>
        </w:rPr>
      </w:pPr>
      <w:r>
        <w:rPr>
          <w:rFonts w:ascii="Helvetica" w:eastAsia="Times New Roman" w:hAnsi="Helvetica" w:cs="Helvetica"/>
          <w:b/>
          <w:bCs/>
          <w:color w:val="585858"/>
          <w:sz w:val="20"/>
          <w:szCs w:val="20"/>
          <w:shd w:val="clear" w:color="auto" w:fill="F8F8F8"/>
          <w:lang w:eastAsia="tr-TR"/>
        </w:rPr>
        <w:t>4.4</w:t>
      </w:r>
      <w:r w:rsidR="006A0DBD" w:rsidRPr="00FF482D">
        <w:rPr>
          <w:rFonts w:ascii="Helvetica" w:eastAsia="Times New Roman" w:hAnsi="Helvetica" w:cs="Helvetica"/>
          <w:b/>
          <w:bCs/>
          <w:color w:val="585858"/>
          <w:sz w:val="20"/>
          <w:szCs w:val="20"/>
          <w:shd w:val="clear" w:color="auto" w:fill="F8F8F8"/>
          <w:lang w:eastAsia="tr-TR"/>
        </w:rPr>
        <w:t>.</w:t>
      </w:r>
      <w:r w:rsidR="006A0DBD" w:rsidRPr="00FF482D">
        <w:rPr>
          <w:rFonts w:ascii="Helvetica" w:eastAsia="Times New Roman" w:hAnsi="Helvetica" w:cs="Helvetica"/>
          <w:bCs/>
          <w:color w:val="585858"/>
          <w:sz w:val="20"/>
          <w:szCs w:val="20"/>
          <w:shd w:val="clear" w:color="auto" w:fill="F8F8F8"/>
          <w:lang w:eastAsia="tr-TR"/>
        </w:rPr>
        <w:tab/>
        <w:t xml:space="preserve">İstekliler </w:t>
      </w:r>
    </w:p>
    <w:p w14:paraId="6182FCC0" w14:textId="0D7F73CA" w:rsidR="00080ECB" w:rsidRPr="00080ECB" w:rsidRDefault="00E22393" w:rsidP="00E22393">
      <w:pPr>
        <w:shd w:val="clear" w:color="auto" w:fill="F8F8F8"/>
        <w:spacing w:after="0" w:line="240" w:lineRule="auto"/>
        <w:jc w:val="both"/>
        <w:rPr>
          <w:rFonts w:ascii="Helvetica" w:eastAsia="Times New Roman" w:hAnsi="Helvetica" w:cs="Helvetica"/>
          <w:b/>
          <w:bCs/>
          <w:color w:val="585858"/>
          <w:sz w:val="20"/>
          <w:szCs w:val="20"/>
          <w:shd w:val="clear" w:color="auto" w:fill="F8F8F8"/>
          <w:lang w:eastAsia="tr-TR"/>
        </w:rPr>
      </w:pPr>
      <w:r>
        <w:rPr>
          <w:rFonts w:ascii="Helvetica" w:eastAsia="Times New Roman" w:hAnsi="Helvetica" w:cs="Helvetica"/>
          <w:b/>
          <w:bCs/>
          <w:color w:val="585858"/>
          <w:sz w:val="20"/>
          <w:szCs w:val="20"/>
          <w:shd w:val="clear" w:color="auto" w:fill="F8F8F8"/>
          <w:lang w:eastAsia="tr-TR"/>
        </w:rPr>
        <w:t>•</w:t>
      </w:r>
      <w:r w:rsidR="00080ECB" w:rsidRPr="00FF482D">
        <w:rPr>
          <w:rFonts w:ascii="Helvetica" w:eastAsia="Times New Roman" w:hAnsi="Helvetica" w:cs="Helvetica"/>
          <w:b/>
          <w:bCs/>
          <w:color w:val="585858"/>
          <w:sz w:val="20"/>
          <w:szCs w:val="20"/>
          <w:shd w:val="clear" w:color="auto" w:fill="F8F8F8"/>
          <w:lang w:eastAsia="tr-TR"/>
        </w:rPr>
        <w:t>Teklif edilen 7000 GPM Kapasiteli Ana Yangın Pompasına ait marka model</w:t>
      </w:r>
      <w:r w:rsidR="00080ECB" w:rsidRPr="00080ECB">
        <w:rPr>
          <w:rFonts w:ascii="Helvetica" w:eastAsia="Times New Roman" w:hAnsi="Helvetica" w:cs="Helvetica"/>
          <w:b/>
          <w:bCs/>
          <w:color w:val="585858"/>
          <w:sz w:val="20"/>
          <w:szCs w:val="20"/>
          <w:shd w:val="clear" w:color="auto" w:fill="F8F8F8"/>
          <w:lang w:eastAsia="tr-TR"/>
        </w:rPr>
        <w:t xml:space="preserve"> bilgileri ile teknik veri föyleri ve teknik şartnamede istenen FM ve/veya UL onay belgeleri.</w:t>
      </w:r>
    </w:p>
    <w:p w14:paraId="792747C2" w14:textId="58DA095C" w:rsidR="00080ECB" w:rsidRPr="00080ECB" w:rsidRDefault="00E22393" w:rsidP="00E22393">
      <w:pPr>
        <w:shd w:val="clear" w:color="auto" w:fill="F8F8F8"/>
        <w:spacing w:after="0" w:line="240" w:lineRule="auto"/>
        <w:jc w:val="both"/>
        <w:rPr>
          <w:rFonts w:ascii="Helvetica" w:eastAsia="Times New Roman" w:hAnsi="Helvetica" w:cs="Helvetica"/>
          <w:b/>
          <w:bCs/>
          <w:color w:val="585858"/>
          <w:sz w:val="20"/>
          <w:szCs w:val="20"/>
          <w:shd w:val="clear" w:color="auto" w:fill="F8F8F8"/>
          <w:lang w:eastAsia="tr-TR"/>
        </w:rPr>
      </w:pPr>
      <w:r>
        <w:rPr>
          <w:rFonts w:ascii="Helvetica" w:eastAsia="Times New Roman" w:hAnsi="Helvetica" w:cs="Helvetica"/>
          <w:b/>
          <w:bCs/>
          <w:color w:val="585858"/>
          <w:sz w:val="20"/>
          <w:szCs w:val="20"/>
          <w:shd w:val="clear" w:color="auto" w:fill="F8F8F8"/>
          <w:lang w:eastAsia="tr-TR"/>
        </w:rPr>
        <w:t>•</w:t>
      </w:r>
      <w:r w:rsidR="00080ECB" w:rsidRPr="00080ECB">
        <w:rPr>
          <w:rFonts w:ascii="Helvetica" w:eastAsia="Times New Roman" w:hAnsi="Helvetica" w:cs="Helvetica"/>
          <w:b/>
          <w:bCs/>
          <w:color w:val="585858"/>
          <w:sz w:val="20"/>
          <w:szCs w:val="20"/>
          <w:shd w:val="clear" w:color="auto" w:fill="F8F8F8"/>
          <w:lang w:eastAsia="tr-TR"/>
        </w:rPr>
        <w:t>Teklif edilen 2000 GPM Kapasiteli Yardımcı Yangın Pompasına ait marka model bilgileri ile teknik veri föyleri ve teknik şartnamede istenen FM ve/veya UL onay belgeleri.</w:t>
      </w:r>
    </w:p>
    <w:p w14:paraId="72F8E0E6" w14:textId="5C8C8FD6" w:rsidR="00080ECB" w:rsidRPr="00080ECB" w:rsidRDefault="00E22393" w:rsidP="00E22393">
      <w:pPr>
        <w:shd w:val="clear" w:color="auto" w:fill="F8F8F8"/>
        <w:spacing w:after="0" w:line="240" w:lineRule="auto"/>
        <w:jc w:val="both"/>
        <w:rPr>
          <w:rFonts w:ascii="Helvetica" w:eastAsia="Times New Roman" w:hAnsi="Helvetica" w:cs="Helvetica"/>
          <w:b/>
          <w:bCs/>
          <w:color w:val="585858"/>
          <w:sz w:val="20"/>
          <w:szCs w:val="20"/>
          <w:shd w:val="clear" w:color="auto" w:fill="F8F8F8"/>
          <w:lang w:eastAsia="tr-TR"/>
        </w:rPr>
      </w:pPr>
      <w:r>
        <w:rPr>
          <w:rFonts w:ascii="Helvetica" w:eastAsia="Times New Roman" w:hAnsi="Helvetica" w:cs="Helvetica"/>
          <w:b/>
          <w:bCs/>
          <w:color w:val="585858"/>
          <w:sz w:val="20"/>
          <w:szCs w:val="20"/>
          <w:shd w:val="clear" w:color="auto" w:fill="F8F8F8"/>
          <w:lang w:eastAsia="tr-TR"/>
        </w:rPr>
        <w:t>•</w:t>
      </w:r>
      <w:r w:rsidR="00080ECB" w:rsidRPr="00080ECB">
        <w:rPr>
          <w:rFonts w:ascii="Helvetica" w:eastAsia="Times New Roman" w:hAnsi="Helvetica" w:cs="Helvetica"/>
          <w:b/>
          <w:bCs/>
          <w:color w:val="585858"/>
          <w:sz w:val="20"/>
          <w:szCs w:val="20"/>
          <w:shd w:val="clear" w:color="auto" w:fill="F8F8F8"/>
          <w:lang w:eastAsia="tr-TR"/>
        </w:rPr>
        <w:t>Teklif edilen 500 GPM Kapasiteli Jokey Pompasına ait marka model bilgileri ile teknik veri föyleri ve teknik şartnamede istenen FM ve/veya UL onay belgeleri.</w:t>
      </w:r>
    </w:p>
    <w:p w14:paraId="50D8C879" w14:textId="4798FC8A" w:rsidR="00080ECB" w:rsidRPr="00080ECB" w:rsidRDefault="00E22393" w:rsidP="00E22393">
      <w:pPr>
        <w:shd w:val="clear" w:color="auto" w:fill="F8F8F8"/>
        <w:spacing w:after="0" w:line="240" w:lineRule="auto"/>
        <w:jc w:val="both"/>
        <w:rPr>
          <w:rFonts w:ascii="Helvetica" w:eastAsia="Times New Roman" w:hAnsi="Helvetica" w:cs="Helvetica"/>
          <w:b/>
          <w:bCs/>
          <w:color w:val="585858"/>
          <w:sz w:val="20"/>
          <w:szCs w:val="20"/>
          <w:shd w:val="clear" w:color="auto" w:fill="F8F8F8"/>
          <w:lang w:eastAsia="tr-TR"/>
        </w:rPr>
      </w:pPr>
      <w:r>
        <w:rPr>
          <w:rFonts w:ascii="Helvetica" w:eastAsia="Times New Roman" w:hAnsi="Helvetica" w:cs="Helvetica"/>
          <w:b/>
          <w:bCs/>
          <w:color w:val="585858"/>
          <w:sz w:val="20"/>
          <w:szCs w:val="20"/>
          <w:shd w:val="clear" w:color="auto" w:fill="F8F8F8"/>
          <w:lang w:eastAsia="tr-TR"/>
        </w:rPr>
        <w:t>•</w:t>
      </w:r>
      <w:r w:rsidR="00080ECB" w:rsidRPr="00080ECB">
        <w:rPr>
          <w:rFonts w:ascii="Helvetica" w:eastAsia="Times New Roman" w:hAnsi="Helvetica" w:cs="Helvetica"/>
          <w:b/>
          <w:bCs/>
          <w:color w:val="585858"/>
          <w:sz w:val="20"/>
          <w:szCs w:val="20"/>
          <w:shd w:val="clear" w:color="auto" w:fill="F8F8F8"/>
          <w:lang w:eastAsia="tr-TR"/>
        </w:rPr>
        <w:t>Teklif edilen 250 GPM Kapasiteli Jokey Pompasına ait marka model bilgileri ile teknik veri föyleri ve teknik şartnamede istenen FM ve/veya UL onay belgeleri.</w:t>
      </w:r>
    </w:p>
    <w:p w14:paraId="278F999C" w14:textId="531D1FF6" w:rsidR="00080ECB" w:rsidRPr="00080ECB" w:rsidRDefault="00080ECB" w:rsidP="00E22393">
      <w:pPr>
        <w:shd w:val="clear" w:color="auto" w:fill="F8F8F8"/>
        <w:spacing w:after="0" w:line="240" w:lineRule="auto"/>
        <w:jc w:val="both"/>
        <w:rPr>
          <w:rFonts w:ascii="Helvetica" w:eastAsia="Times New Roman" w:hAnsi="Helvetica" w:cs="Helvetica"/>
          <w:b/>
          <w:bCs/>
          <w:color w:val="585858"/>
          <w:sz w:val="20"/>
          <w:szCs w:val="20"/>
          <w:highlight w:val="yellow"/>
          <w:shd w:val="clear" w:color="auto" w:fill="F8F8F8"/>
          <w:lang w:eastAsia="tr-TR"/>
        </w:rPr>
      </w:pPr>
      <w:r w:rsidRPr="00080ECB">
        <w:rPr>
          <w:rFonts w:ascii="Helvetica" w:eastAsia="Times New Roman" w:hAnsi="Helvetica" w:cs="Helvetica"/>
          <w:b/>
          <w:bCs/>
          <w:color w:val="585858"/>
          <w:sz w:val="20"/>
          <w:szCs w:val="20"/>
          <w:shd w:val="clear" w:color="auto" w:fill="F8F8F8"/>
          <w:lang w:eastAsia="tr-TR"/>
        </w:rPr>
        <w:t xml:space="preserve">•Teklif edilen 8000 </w:t>
      </w:r>
      <w:proofErr w:type="spellStart"/>
      <w:r w:rsidRPr="00080ECB">
        <w:rPr>
          <w:rFonts w:ascii="Helvetica" w:eastAsia="Times New Roman" w:hAnsi="Helvetica" w:cs="Helvetica"/>
          <w:b/>
          <w:bCs/>
          <w:color w:val="585858"/>
          <w:sz w:val="20"/>
          <w:szCs w:val="20"/>
          <w:shd w:val="clear" w:color="auto" w:fill="F8F8F8"/>
          <w:lang w:eastAsia="tr-TR"/>
        </w:rPr>
        <w:t>lt</w:t>
      </w:r>
      <w:proofErr w:type="spellEnd"/>
      <w:r w:rsidRPr="00080ECB">
        <w:rPr>
          <w:rFonts w:ascii="Helvetica" w:eastAsia="Times New Roman" w:hAnsi="Helvetica" w:cs="Helvetica"/>
          <w:b/>
          <w:bCs/>
          <w:color w:val="585858"/>
          <w:sz w:val="20"/>
          <w:szCs w:val="20"/>
          <w:shd w:val="clear" w:color="auto" w:fill="F8F8F8"/>
          <w:lang w:eastAsia="tr-TR"/>
        </w:rPr>
        <w:t>/</w:t>
      </w:r>
      <w:proofErr w:type="spellStart"/>
      <w:r w:rsidRPr="00080ECB">
        <w:rPr>
          <w:rFonts w:ascii="Helvetica" w:eastAsia="Times New Roman" w:hAnsi="Helvetica" w:cs="Helvetica"/>
          <w:b/>
          <w:bCs/>
          <w:color w:val="585858"/>
          <w:sz w:val="20"/>
          <w:szCs w:val="20"/>
          <w:shd w:val="clear" w:color="auto" w:fill="F8F8F8"/>
          <w:lang w:eastAsia="tr-TR"/>
        </w:rPr>
        <w:t>dk</w:t>
      </w:r>
      <w:proofErr w:type="spellEnd"/>
      <w:r w:rsidRPr="00080ECB">
        <w:rPr>
          <w:rFonts w:ascii="Helvetica" w:eastAsia="Times New Roman" w:hAnsi="Helvetica" w:cs="Helvetica"/>
          <w:b/>
          <w:bCs/>
          <w:color w:val="585858"/>
          <w:sz w:val="20"/>
          <w:szCs w:val="20"/>
          <w:shd w:val="clear" w:color="auto" w:fill="F8F8F8"/>
          <w:lang w:eastAsia="tr-TR"/>
        </w:rPr>
        <w:t xml:space="preserve"> kapasiteli köpük </w:t>
      </w:r>
      <w:proofErr w:type="spellStart"/>
      <w:r w:rsidRPr="00080ECB">
        <w:rPr>
          <w:rFonts w:ascii="Helvetica" w:eastAsia="Times New Roman" w:hAnsi="Helvetica" w:cs="Helvetica"/>
          <w:b/>
          <w:bCs/>
          <w:color w:val="585858"/>
          <w:sz w:val="20"/>
          <w:szCs w:val="20"/>
          <w:shd w:val="clear" w:color="auto" w:fill="F8F8F8"/>
          <w:lang w:eastAsia="tr-TR"/>
        </w:rPr>
        <w:t>oranlayıcı</w:t>
      </w:r>
      <w:proofErr w:type="spellEnd"/>
      <w:r w:rsidRPr="00080ECB">
        <w:rPr>
          <w:rFonts w:ascii="Helvetica" w:eastAsia="Times New Roman" w:hAnsi="Helvetica" w:cs="Helvetica"/>
          <w:b/>
          <w:bCs/>
          <w:color w:val="585858"/>
          <w:sz w:val="20"/>
          <w:szCs w:val="20"/>
          <w:shd w:val="clear" w:color="auto" w:fill="F8F8F8"/>
          <w:lang w:eastAsia="tr-TR"/>
        </w:rPr>
        <w:t xml:space="preserve"> pompaya ait model bilgileri ile teknik veri föyleri ve teknik şartnamede istenen FM ve/veya UL onay belgeleri.</w:t>
      </w:r>
    </w:p>
    <w:p w14:paraId="4B04AC5F" w14:textId="77777777" w:rsidR="006A0DBD" w:rsidRPr="00FF482D" w:rsidRDefault="006A0DBD" w:rsidP="006A0DBD">
      <w:pPr>
        <w:shd w:val="clear" w:color="auto" w:fill="F8F8F8"/>
        <w:spacing w:after="0" w:line="240" w:lineRule="auto"/>
        <w:jc w:val="both"/>
        <w:rPr>
          <w:rFonts w:ascii="Helvetica" w:eastAsia="Times New Roman" w:hAnsi="Helvetica" w:cs="Helvetica"/>
          <w:bCs/>
          <w:color w:val="585858"/>
          <w:sz w:val="20"/>
          <w:szCs w:val="20"/>
          <w:shd w:val="clear" w:color="auto" w:fill="F8F8F8"/>
          <w:lang w:eastAsia="tr-TR"/>
        </w:rPr>
      </w:pPr>
      <w:proofErr w:type="gramStart"/>
      <w:r w:rsidRPr="00FF482D">
        <w:rPr>
          <w:rFonts w:ascii="Helvetica" w:eastAsia="Times New Roman" w:hAnsi="Helvetica" w:cs="Helvetica"/>
          <w:bCs/>
          <w:color w:val="585858"/>
          <w:sz w:val="20"/>
          <w:szCs w:val="20"/>
          <w:shd w:val="clear" w:color="auto" w:fill="F8F8F8"/>
          <w:lang w:eastAsia="tr-TR"/>
        </w:rPr>
        <w:t>teklif</w:t>
      </w:r>
      <w:proofErr w:type="gramEnd"/>
      <w:r w:rsidRPr="00FF482D">
        <w:rPr>
          <w:rFonts w:ascii="Helvetica" w:eastAsia="Times New Roman" w:hAnsi="Helvetica" w:cs="Helvetica"/>
          <w:bCs/>
          <w:color w:val="585858"/>
          <w:sz w:val="20"/>
          <w:szCs w:val="20"/>
          <w:shd w:val="clear" w:color="auto" w:fill="F8F8F8"/>
          <w:lang w:eastAsia="tr-TR"/>
        </w:rPr>
        <w:t xml:space="preserve"> ekinde sunacaktır.</w:t>
      </w:r>
    </w:p>
    <w:p w14:paraId="0D5582EB" w14:textId="77777777" w:rsidR="006A0DBD" w:rsidRPr="00FF482D" w:rsidRDefault="006A0DBD" w:rsidP="006A0DBD">
      <w:pPr>
        <w:shd w:val="clear" w:color="auto" w:fill="F8F8F8"/>
        <w:spacing w:after="0" w:line="240" w:lineRule="auto"/>
        <w:jc w:val="both"/>
        <w:rPr>
          <w:rFonts w:ascii="Helvetica" w:eastAsia="Times New Roman" w:hAnsi="Helvetica" w:cs="Helvetica"/>
          <w:bCs/>
          <w:color w:val="585858"/>
          <w:sz w:val="20"/>
          <w:szCs w:val="20"/>
          <w:shd w:val="clear" w:color="auto" w:fill="F8F8F8"/>
          <w:lang w:eastAsia="tr-TR"/>
        </w:rPr>
      </w:pPr>
    </w:p>
    <w:p w14:paraId="248C3303" w14:textId="6BC8BB87" w:rsidR="006A0DBD" w:rsidRPr="00080ECB" w:rsidRDefault="00E22393" w:rsidP="006A0DBD">
      <w:pPr>
        <w:shd w:val="clear" w:color="auto" w:fill="F8F8F8"/>
        <w:spacing w:after="0" w:line="240" w:lineRule="auto"/>
        <w:jc w:val="both"/>
        <w:rPr>
          <w:rFonts w:ascii="Helvetica" w:eastAsia="Times New Roman" w:hAnsi="Helvetica" w:cs="Helvetica"/>
          <w:bCs/>
          <w:color w:val="585858"/>
          <w:sz w:val="20"/>
          <w:szCs w:val="20"/>
          <w:highlight w:val="yellow"/>
          <w:shd w:val="clear" w:color="auto" w:fill="F8F8F8"/>
          <w:lang w:eastAsia="tr-TR"/>
        </w:rPr>
      </w:pPr>
      <w:r>
        <w:rPr>
          <w:rFonts w:ascii="Helvetica" w:eastAsia="Times New Roman" w:hAnsi="Helvetica" w:cs="Helvetica"/>
          <w:b/>
          <w:bCs/>
          <w:color w:val="585858"/>
          <w:sz w:val="20"/>
          <w:szCs w:val="20"/>
          <w:shd w:val="clear" w:color="auto" w:fill="F8F8F8"/>
          <w:lang w:eastAsia="tr-TR"/>
        </w:rPr>
        <w:t>4.5</w:t>
      </w:r>
      <w:r w:rsidRPr="00E22393">
        <w:rPr>
          <w:rFonts w:ascii="Helvetica" w:eastAsia="Times New Roman" w:hAnsi="Helvetica" w:cs="Helvetica"/>
          <w:b/>
          <w:bCs/>
          <w:color w:val="585858"/>
          <w:sz w:val="20"/>
          <w:szCs w:val="20"/>
          <w:shd w:val="clear" w:color="auto" w:fill="F8F8F8"/>
          <w:lang w:eastAsia="tr-TR"/>
        </w:rPr>
        <w:t>.</w:t>
      </w:r>
      <w:r>
        <w:rPr>
          <w:rFonts w:ascii="Helvetica" w:eastAsia="Times New Roman" w:hAnsi="Helvetica" w:cs="Helvetica"/>
          <w:bCs/>
          <w:color w:val="585858"/>
          <w:sz w:val="20"/>
          <w:szCs w:val="20"/>
          <w:shd w:val="clear" w:color="auto" w:fill="F8F8F8"/>
          <w:lang w:eastAsia="tr-TR"/>
        </w:rPr>
        <w:t xml:space="preserve"> </w:t>
      </w:r>
      <w:r w:rsidR="006A0DBD" w:rsidRPr="00FF482D">
        <w:rPr>
          <w:rFonts w:ascii="Helvetica" w:eastAsia="Times New Roman" w:hAnsi="Helvetica" w:cs="Helvetica"/>
          <w:bCs/>
          <w:color w:val="585858"/>
          <w:sz w:val="20"/>
          <w:szCs w:val="20"/>
          <w:shd w:val="clear" w:color="auto" w:fill="F8F8F8"/>
          <w:lang w:eastAsia="tr-TR"/>
        </w:rPr>
        <w:t xml:space="preserve">İstekliler </w:t>
      </w:r>
      <w:r w:rsidR="00AF29AC" w:rsidRPr="00FF482D">
        <w:rPr>
          <w:rFonts w:ascii="Helvetica" w:eastAsia="Times New Roman" w:hAnsi="Helvetica" w:cs="Helvetica"/>
          <w:b/>
          <w:bCs/>
          <w:color w:val="585858"/>
          <w:sz w:val="20"/>
          <w:szCs w:val="20"/>
          <w:shd w:val="clear" w:color="auto" w:fill="F8F8F8"/>
          <w:lang w:eastAsia="tr-TR"/>
        </w:rPr>
        <w:t>7.</w:t>
      </w:r>
      <w:r w:rsidR="003B7336">
        <w:rPr>
          <w:rFonts w:ascii="Helvetica" w:eastAsia="Times New Roman" w:hAnsi="Helvetica" w:cs="Helvetica"/>
          <w:b/>
          <w:bCs/>
          <w:color w:val="585858"/>
          <w:sz w:val="20"/>
          <w:szCs w:val="20"/>
          <w:shd w:val="clear" w:color="auto" w:fill="F8F8F8"/>
          <w:lang w:eastAsia="tr-TR"/>
        </w:rPr>
        <w:t>4</w:t>
      </w:r>
      <w:r>
        <w:rPr>
          <w:rFonts w:ascii="Helvetica" w:eastAsia="Times New Roman" w:hAnsi="Helvetica" w:cs="Helvetica"/>
          <w:b/>
          <w:bCs/>
          <w:color w:val="585858"/>
          <w:sz w:val="20"/>
          <w:szCs w:val="20"/>
          <w:shd w:val="clear" w:color="auto" w:fill="F8F8F8"/>
          <w:lang w:eastAsia="tr-TR"/>
        </w:rPr>
        <w:t>.1.</w:t>
      </w:r>
      <w:r w:rsidR="00AF29AC" w:rsidRPr="00FF482D">
        <w:rPr>
          <w:rFonts w:ascii="Helvetica" w:eastAsia="Times New Roman" w:hAnsi="Helvetica" w:cs="Helvetica"/>
          <w:b/>
          <w:bCs/>
          <w:color w:val="585858"/>
          <w:sz w:val="20"/>
          <w:szCs w:val="20"/>
          <w:shd w:val="clear" w:color="auto" w:fill="F8F8F8"/>
          <w:lang w:eastAsia="tr-TR"/>
        </w:rPr>
        <w:t xml:space="preserve">Teknik Servis (Satış Sonrası Hizmetler) ile ilgili sunulması gereken belgeleri </w:t>
      </w:r>
      <w:r w:rsidR="006A0DBD" w:rsidRPr="00FF482D">
        <w:rPr>
          <w:rFonts w:ascii="Helvetica" w:eastAsia="Times New Roman" w:hAnsi="Helvetica" w:cs="Helvetica"/>
          <w:bCs/>
          <w:color w:val="585858"/>
          <w:sz w:val="20"/>
          <w:szCs w:val="20"/>
          <w:shd w:val="clear" w:color="auto" w:fill="F8F8F8"/>
          <w:lang w:eastAsia="tr-TR"/>
        </w:rPr>
        <w:t>teklif ekinde sunacaktır.</w:t>
      </w:r>
      <w:r w:rsidR="00AF29AC" w:rsidRPr="00AF29AC">
        <w:t xml:space="preserve"> </w:t>
      </w:r>
      <w:r w:rsidR="00AF29AC" w:rsidRPr="00AF29AC">
        <w:rPr>
          <w:rFonts w:ascii="Helvetica" w:eastAsia="Times New Roman" w:hAnsi="Helvetica" w:cs="Helvetica"/>
          <w:bCs/>
          <w:color w:val="585858"/>
          <w:sz w:val="20"/>
          <w:szCs w:val="20"/>
          <w:shd w:val="clear" w:color="auto" w:fill="F8F8F8"/>
          <w:lang w:eastAsia="tr-TR"/>
        </w:rPr>
        <w:t>Belgelerin detayları İdari Şartnamenin 7.</w:t>
      </w:r>
      <w:r w:rsidR="003B7336">
        <w:rPr>
          <w:rFonts w:ascii="Helvetica" w:eastAsia="Times New Roman" w:hAnsi="Helvetica" w:cs="Helvetica"/>
          <w:bCs/>
          <w:color w:val="585858"/>
          <w:sz w:val="20"/>
          <w:szCs w:val="20"/>
          <w:shd w:val="clear" w:color="auto" w:fill="F8F8F8"/>
          <w:lang w:eastAsia="tr-TR"/>
        </w:rPr>
        <w:t>4</w:t>
      </w:r>
      <w:r w:rsidR="00AF29AC" w:rsidRPr="00AF29AC">
        <w:rPr>
          <w:rFonts w:ascii="Helvetica" w:eastAsia="Times New Roman" w:hAnsi="Helvetica" w:cs="Helvetica"/>
          <w:bCs/>
          <w:color w:val="585858"/>
          <w:sz w:val="20"/>
          <w:szCs w:val="20"/>
          <w:shd w:val="clear" w:color="auto" w:fill="F8F8F8"/>
          <w:lang w:eastAsia="tr-TR"/>
        </w:rPr>
        <w:t>.1 inci maddesinde düzenlenmiştir.</w:t>
      </w:r>
    </w:p>
    <w:p w14:paraId="318DB210" w14:textId="77777777" w:rsidR="000371CE" w:rsidRPr="000371CE" w:rsidRDefault="000371CE" w:rsidP="006A0DBD">
      <w:pPr>
        <w:shd w:val="clear" w:color="auto" w:fill="F8F8F8"/>
        <w:spacing w:after="0" w:line="240" w:lineRule="auto"/>
        <w:jc w:val="both"/>
        <w:rPr>
          <w:rFonts w:ascii="Helvetica" w:eastAsia="Times New Roman" w:hAnsi="Helvetica" w:cs="Helvetica"/>
          <w:bCs/>
          <w:color w:val="585858"/>
          <w:sz w:val="20"/>
          <w:szCs w:val="20"/>
          <w:shd w:val="clear" w:color="auto" w:fill="F8F8F8"/>
          <w:lang w:eastAsia="tr-TR"/>
        </w:rPr>
      </w:pPr>
    </w:p>
    <w:p w14:paraId="03E5B22A" w14:textId="77777777" w:rsidR="00E62BD4" w:rsidRDefault="00E623BF" w:rsidP="00E62BD4">
      <w:pPr>
        <w:shd w:val="clear" w:color="auto" w:fill="F8F8F8"/>
        <w:spacing w:after="0" w:line="240" w:lineRule="auto"/>
        <w:jc w:val="both"/>
        <w:rPr>
          <w:rFonts w:ascii="Helvetica" w:eastAsia="Times New Roman" w:hAnsi="Helvetica" w:cs="Helvetica"/>
          <w:color w:val="585858"/>
          <w:sz w:val="20"/>
          <w:szCs w:val="20"/>
          <w:shd w:val="clear" w:color="auto" w:fill="F8F8F8"/>
          <w:lang w:eastAsia="tr-TR"/>
        </w:rPr>
      </w:pPr>
      <w:r w:rsidRPr="000E7FCE">
        <w:rPr>
          <w:rFonts w:ascii="Helvetica" w:eastAsia="Times New Roman" w:hAnsi="Helvetica" w:cs="Helvetica"/>
          <w:b/>
          <w:color w:val="585858"/>
          <w:sz w:val="20"/>
          <w:szCs w:val="20"/>
          <w:shd w:val="clear" w:color="auto" w:fill="F8F8F8"/>
          <w:lang w:eastAsia="tr-TR"/>
        </w:rPr>
        <w:t>5</w:t>
      </w:r>
      <w:r w:rsidR="00E62BD4" w:rsidRPr="000E7FCE">
        <w:rPr>
          <w:rFonts w:ascii="Helvetica" w:eastAsia="Times New Roman" w:hAnsi="Helvetica" w:cs="Helvetica"/>
          <w:b/>
          <w:color w:val="585858"/>
          <w:sz w:val="20"/>
          <w:szCs w:val="20"/>
          <w:shd w:val="clear" w:color="auto" w:fill="F8F8F8"/>
          <w:lang w:eastAsia="tr-TR"/>
        </w:rPr>
        <w:t>.</w:t>
      </w:r>
      <w:r w:rsidR="00E62BD4" w:rsidRPr="000E7FCE">
        <w:rPr>
          <w:rFonts w:ascii="Helvetica" w:eastAsia="Times New Roman" w:hAnsi="Helvetica" w:cs="Helvetica"/>
          <w:color w:val="585858"/>
          <w:sz w:val="20"/>
          <w:szCs w:val="20"/>
          <w:shd w:val="clear" w:color="auto" w:fill="F8F8F8"/>
          <w:lang w:eastAsia="tr-TR"/>
        </w:rPr>
        <w:t xml:space="preserve"> </w:t>
      </w:r>
      <w:r w:rsidR="000E7FCE" w:rsidRPr="000E7FCE">
        <w:rPr>
          <w:rFonts w:ascii="Helvetica" w:eastAsia="Times New Roman" w:hAnsi="Helvetica" w:cs="Helvetica"/>
          <w:color w:val="585858"/>
          <w:sz w:val="20"/>
          <w:szCs w:val="20"/>
          <w:shd w:val="clear" w:color="auto" w:fill="F8F8F8"/>
          <w:lang w:eastAsia="tr-TR"/>
        </w:rPr>
        <w:t xml:space="preserve">İhale dokümanı, İdarenin adresinde görülebilir. </w:t>
      </w:r>
      <w:r w:rsidR="00A264D6" w:rsidRPr="000E7FCE">
        <w:rPr>
          <w:rFonts w:ascii="Helvetica" w:hAnsi="Helvetica" w:cs="Helvetica"/>
          <w:color w:val="585858"/>
          <w:sz w:val="20"/>
          <w:szCs w:val="20"/>
          <w:shd w:val="clear" w:color="auto" w:fill="F8F8F8"/>
        </w:rPr>
        <w:t>İhaleye teklif verecek olanların</w:t>
      </w:r>
      <w:r w:rsidR="00A264D6" w:rsidRPr="000E7FCE">
        <w:rPr>
          <w:rFonts w:ascii="Helvetica" w:eastAsia="Times New Roman" w:hAnsi="Helvetica" w:cs="Helvetica"/>
          <w:color w:val="585858"/>
          <w:sz w:val="20"/>
          <w:szCs w:val="20"/>
          <w:shd w:val="clear" w:color="auto" w:fill="F8F8F8"/>
          <w:lang w:eastAsia="tr-TR"/>
        </w:rPr>
        <w:t xml:space="preserve"> </w:t>
      </w:r>
      <w:r w:rsidR="00A264D6" w:rsidRPr="006A0DBD">
        <w:rPr>
          <w:rFonts w:ascii="Helvetica" w:eastAsia="Times New Roman" w:hAnsi="Helvetica" w:cs="Helvetica"/>
          <w:b/>
          <w:color w:val="585858"/>
          <w:sz w:val="20"/>
          <w:szCs w:val="20"/>
          <w:shd w:val="clear" w:color="auto" w:fill="F8F8F8"/>
          <w:lang w:eastAsia="tr-TR"/>
        </w:rPr>
        <w:t>İdari Şartnamenin 4.</w:t>
      </w:r>
      <w:r w:rsidR="00A264D6" w:rsidRPr="000E7FCE">
        <w:rPr>
          <w:rFonts w:ascii="Helvetica" w:eastAsia="Times New Roman" w:hAnsi="Helvetica" w:cs="Helvetica"/>
          <w:color w:val="585858"/>
          <w:sz w:val="20"/>
          <w:szCs w:val="20"/>
          <w:shd w:val="clear" w:color="auto" w:fill="F8F8F8"/>
          <w:lang w:eastAsia="tr-TR"/>
        </w:rPr>
        <w:t xml:space="preserve"> </w:t>
      </w:r>
      <w:r w:rsidR="00A264D6" w:rsidRPr="006A0DBD">
        <w:rPr>
          <w:rFonts w:ascii="Helvetica" w:eastAsia="Times New Roman" w:hAnsi="Helvetica" w:cs="Helvetica"/>
          <w:b/>
          <w:color w:val="585858"/>
          <w:sz w:val="20"/>
          <w:szCs w:val="20"/>
          <w:shd w:val="clear" w:color="auto" w:fill="F8F8F8"/>
          <w:lang w:eastAsia="tr-TR"/>
        </w:rPr>
        <w:t xml:space="preserve">Maddesinde belirtilen şekilde </w:t>
      </w:r>
      <w:r w:rsidR="00A264D6" w:rsidRPr="006A0DBD">
        <w:rPr>
          <w:rFonts w:ascii="Helvetica" w:hAnsi="Helvetica" w:cs="Helvetica"/>
          <w:b/>
          <w:color w:val="585858"/>
          <w:sz w:val="20"/>
          <w:szCs w:val="20"/>
          <w:shd w:val="clear" w:color="auto" w:fill="F8F8F8"/>
        </w:rPr>
        <w:t>ihale</w:t>
      </w:r>
      <w:r w:rsidR="00A264D6" w:rsidRPr="000E7FCE">
        <w:rPr>
          <w:rFonts w:ascii="Helvetica" w:hAnsi="Helvetica" w:cs="Helvetica"/>
          <w:color w:val="585858"/>
          <w:sz w:val="20"/>
          <w:szCs w:val="20"/>
          <w:shd w:val="clear" w:color="auto" w:fill="F8F8F8"/>
        </w:rPr>
        <w:t xml:space="preserve"> </w:t>
      </w:r>
      <w:r w:rsidR="00A264D6" w:rsidRPr="006A0DBD">
        <w:rPr>
          <w:rFonts w:ascii="Helvetica" w:hAnsi="Helvetica" w:cs="Helvetica"/>
          <w:b/>
          <w:color w:val="585858"/>
          <w:sz w:val="20"/>
          <w:szCs w:val="20"/>
          <w:shd w:val="clear" w:color="auto" w:fill="F8F8F8"/>
        </w:rPr>
        <w:t>dokümanını indirmeleri zorunludur.</w:t>
      </w:r>
      <w:r w:rsidR="00A264D6" w:rsidRPr="000E7FCE">
        <w:rPr>
          <w:rFonts w:ascii="Helvetica" w:hAnsi="Helvetica" w:cs="Helvetica"/>
          <w:color w:val="585858"/>
          <w:sz w:val="20"/>
          <w:szCs w:val="20"/>
          <w:shd w:val="clear" w:color="auto" w:fill="F8F8F8"/>
        </w:rPr>
        <w:t xml:space="preserve"> </w:t>
      </w:r>
    </w:p>
    <w:p w14:paraId="1DF0B39A" w14:textId="77777777" w:rsidR="00A264D6" w:rsidRPr="00E62BD4" w:rsidRDefault="00A264D6" w:rsidP="00E62BD4">
      <w:pPr>
        <w:shd w:val="clear" w:color="auto" w:fill="F8F8F8"/>
        <w:spacing w:after="0" w:line="240" w:lineRule="auto"/>
        <w:jc w:val="both"/>
        <w:rPr>
          <w:rFonts w:ascii="Helvetica" w:eastAsia="Times New Roman" w:hAnsi="Helvetica" w:cs="Helvetica"/>
          <w:color w:val="585858"/>
          <w:sz w:val="20"/>
          <w:szCs w:val="20"/>
          <w:shd w:val="clear" w:color="auto" w:fill="F8F8F8"/>
          <w:lang w:eastAsia="tr-TR"/>
        </w:rPr>
      </w:pPr>
    </w:p>
    <w:p w14:paraId="3626D338" w14:textId="77777777" w:rsidR="00E62BD4" w:rsidRDefault="00E623BF" w:rsidP="00E62BD4">
      <w:pPr>
        <w:shd w:val="clear" w:color="auto" w:fill="F8F8F8"/>
        <w:spacing w:after="0" w:line="240" w:lineRule="auto"/>
        <w:jc w:val="both"/>
        <w:rPr>
          <w:rFonts w:ascii="Helvetica" w:eastAsia="Times New Roman" w:hAnsi="Helvetica" w:cs="Helvetica"/>
          <w:color w:val="585858"/>
          <w:sz w:val="20"/>
          <w:szCs w:val="20"/>
          <w:shd w:val="clear" w:color="auto" w:fill="F8F8F8"/>
          <w:lang w:eastAsia="tr-TR"/>
        </w:rPr>
      </w:pPr>
      <w:r>
        <w:rPr>
          <w:rFonts w:ascii="Helvetica" w:eastAsia="Times New Roman" w:hAnsi="Helvetica" w:cs="Helvetica"/>
          <w:b/>
          <w:color w:val="585858"/>
          <w:sz w:val="20"/>
          <w:szCs w:val="20"/>
          <w:shd w:val="clear" w:color="auto" w:fill="F8F8F8"/>
          <w:lang w:eastAsia="tr-TR"/>
        </w:rPr>
        <w:t>6</w:t>
      </w:r>
      <w:r w:rsidR="00E62BD4" w:rsidRPr="00E623BF">
        <w:rPr>
          <w:rFonts w:ascii="Helvetica" w:eastAsia="Times New Roman" w:hAnsi="Helvetica" w:cs="Helvetica"/>
          <w:b/>
          <w:color w:val="585858"/>
          <w:sz w:val="20"/>
          <w:szCs w:val="20"/>
          <w:shd w:val="clear" w:color="auto" w:fill="F8F8F8"/>
          <w:lang w:eastAsia="tr-TR"/>
        </w:rPr>
        <w:t>.</w:t>
      </w:r>
      <w:r w:rsidR="00E62BD4" w:rsidRPr="00E62BD4">
        <w:rPr>
          <w:rFonts w:ascii="Helvetica" w:eastAsia="Times New Roman" w:hAnsi="Helvetica" w:cs="Helvetica"/>
          <w:color w:val="585858"/>
          <w:sz w:val="20"/>
          <w:szCs w:val="20"/>
          <w:shd w:val="clear" w:color="auto" w:fill="F8F8F8"/>
          <w:lang w:eastAsia="tr-TR"/>
        </w:rPr>
        <w:t xml:space="preserve"> İstekliler teklif ettikleri bedelin %3’ünden az olmamak üzere kendi belirleyecekleri tutarda geçici teminat vereceklerdir.</w:t>
      </w:r>
      <w:r w:rsidR="00FF66B3">
        <w:rPr>
          <w:rFonts w:ascii="Helvetica" w:eastAsia="Times New Roman" w:hAnsi="Helvetica" w:cs="Helvetica"/>
          <w:color w:val="585858"/>
          <w:sz w:val="20"/>
          <w:szCs w:val="20"/>
          <w:shd w:val="clear" w:color="auto" w:fill="F8F8F8"/>
          <w:lang w:eastAsia="tr-TR"/>
        </w:rPr>
        <w:t xml:space="preserve"> </w:t>
      </w:r>
      <w:r w:rsidR="00FF66B3" w:rsidRPr="00FF66B3">
        <w:rPr>
          <w:rFonts w:ascii="Helvetica" w:eastAsia="Times New Roman" w:hAnsi="Helvetica" w:cs="Helvetica"/>
          <w:color w:val="585858"/>
          <w:sz w:val="20"/>
          <w:szCs w:val="20"/>
          <w:shd w:val="clear" w:color="auto" w:fill="F8F8F8"/>
          <w:lang w:eastAsia="tr-TR"/>
        </w:rPr>
        <w:t xml:space="preserve">İhale üzerinde bırakılan istekliden sözleşme imzalanmadan önce, </w:t>
      </w:r>
      <w:r w:rsidR="00DA0361" w:rsidRPr="00DA0361">
        <w:rPr>
          <w:rFonts w:ascii="Helvetica" w:eastAsia="Times New Roman" w:hAnsi="Helvetica" w:cs="Helvetica"/>
          <w:color w:val="585858"/>
          <w:sz w:val="20"/>
          <w:szCs w:val="20"/>
          <w:shd w:val="clear" w:color="auto" w:fill="F8F8F8"/>
          <w:lang w:eastAsia="tr-TR"/>
        </w:rPr>
        <w:t xml:space="preserve">teklif fiyatının sınır değere eşit veya üzerinde olması halinde teklif fiyatının %6’sı, </w:t>
      </w:r>
      <w:r w:rsidR="004C1DC0">
        <w:rPr>
          <w:rFonts w:ascii="Helvetica" w:eastAsia="Times New Roman" w:hAnsi="Helvetica" w:cs="Helvetica"/>
          <w:color w:val="585858"/>
          <w:sz w:val="20"/>
          <w:szCs w:val="20"/>
          <w:shd w:val="clear" w:color="auto" w:fill="F8F8F8"/>
          <w:lang w:eastAsia="tr-TR"/>
        </w:rPr>
        <w:t>oranında kesin teminat alınacaktır</w:t>
      </w:r>
      <w:r w:rsidR="00DA0361">
        <w:rPr>
          <w:rFonts w:ascii="Helvetica" w:eastAsia="Times New Roman" w:hAnsi="Helvetica" w:cs="Helvetica"/>
          <w:color w:val="585858"/>
          <w:sz w:val="20"/>
          <w:szCs w:val="20"/>
          <w:shd w:val="clear" w:color="auto" w:fill="F8F8F8"/>
          <w:lang w:eastAsia="tr-TR"/>
        </w:rPr>
        <w:t>.</w:t>
      </w:r>
    </w:p>
    <w:p w14:paraId="0A81CEA2" w14:textId="77777777" w:rsidR="00DA0361" w:rsidRPr="00E62BD4" w:rsidRDefault="00DA0361" w:rsidP="00E62BD4">
      <w:pPr>
        <w:shd w:val="clear" w:color="auto" w:fill="F8F8F8"/>
        <w:spacing w:after="0" w:line="240" w:lineRule="auto"/>
        <w:jc w:val="both"/>
        <w:rPr>
          <w:rFonts w:ascii="Helvetica" w:eastAsia="Times New Roman" w:hAnsi="Helvetica" w:cs="Helvetica"/>
          <w:color w:val="585858"/>
          <w:sz w:val="20"/>
          <w:szCs w:val="20"/>
          <w:shd w:val="clear" w:color="auto" w:fill="F8F8F8"/>
          <w:lang w:eastAsia="tr-TR"/>
        </w:rPr>
      </w:pPr>
    </w:p>
    <w:p w14:paraId="30E0D4AD" w14:textId="77777777" w:rsidR="00E62BD4" w:rsidRPr="00E623BF" w:rsidRDefault="00E623BF" w:rsidP="00E623BF">
      <w:pPr>
        <w:shd w:val="clear" w:color="auto" w:fill="F8F8F8"/>
        <w:spacing w:after="0" w:line="240" w:lineRule="auto"/>
        <w:jc w:val="both"/>
        <w:rPr>
          <w:rFonts w:ascii="Helvetica" w:eastAsia="Times New Roman" w:hAnsi="Helvetica" w:cs="Helvetica"/>
          <w:color w:val="585858"/>
          <w:sz w:val="20"/>
          <w:szCs w:val="20"/>
          <w:shd w:val="clear" w:color="auto" w:fill="F8F8F8"/>
          <w:lang w:eastAsia="tr-TR"/>
        </w:rPr>
      </w:pPr>
      <w:r>
        <w:rPr>
          <w:rFonts w:ascii="Helvetica" w:eastAsia="Times New Roman" w:hAnsi="Helvetica" w:cs="Helvetica"/>
          <w:b/>
          <w:color w:val="585858"/>
          <w:sz w:val="20"/>
          <w:szCs w:val="20"/>
          <w:shd w:val="clear" w:color="auto" w:fill="F8F8F8"/>
          <w:lang w:eastAsia="tr-TR"/>
        </w:rPr>
        <w:t>7</w:t>
      </w:r>
      <w:r w:rsidR="00E62BD4" w:rsidRPr="00E623BF">
        <w:rPr>
          <w:rFonts w:ascii="Helvetica" w:eastAsia="Times New Roman" w:hAnsi="Helvetica" w:cs="Helvetica"/>
          <w:b/>
          <w:color w:val="585858"/>
          <w:sz w:val="20"/>
          <w:szCs w:val="20"/>
          <w:shd w:val="clear" w:color="auto" w:fill="F8F8F8"/>
          <w:lang w:eastAsia="tr-TR"/>
        </w:rPr>
        <w:t>.</w:t>
      </w:r>
      <w:r w:rsidR="00E62BD4" w:rsidRPr="00E62BD4">
        <w:rPr>
          <w:rFonts w:ascii="Helvetica" w:eastAsia="Times New Roman" w:hAnsi="Helvetica" w:cs="Helvetica"/>
          <w:color w:val="585858"/>
          <w:sz w:val="20"/>
          <w:szCs w:val="20"/>
          <w:shd w:val="clear" w:color="auto" w:fill="F8F8F8"/>
          <w:lang w:eastAsia="tr-TR"/>
        </w:rPr>
        <w:t xml:space="preserve"> İstekliler tekliflerini götürü bedel üzerinden vereceklerdir. </w:t>
      </w:r>
      <w:r w:rsidRPr="00E623BF">
        <w:rPr>
          <w:rFonts w:ascii="Helvetica" w:eastAsia="Times New Roman" w:hAnsi="Helvetica" w:cs="Helvetica"/>
          <w:color w:val="585858"/>
          <w:sz w:val="20"/>
          <w:szCs w:val="20"/>
          <w:shd w:val="clear" w:color="auto" w:fill="F8F8F8"/>
          <w:lang w:eastAsia="tr-TR"/>
        </w:rPr>
        <w:t>İhale sonucu, ihale üzerinde bırakılan istekli ile götürü bedel sözleşme imzalanacaktır.</w:t>
      </w:r>
    </w:p>
    <w:p w14:paraId="3C4BB0B0" w14:textId="77777777" w:rsidR="00E62BD4" w:rsidRPr="00E62BD4" w:rsidRDefault="00E62BD4" w:rsidP="00E62BD4">
      <w:pPr>
        <w:shd w:val="clear" w:color="auto" w:fill="F8F8F8"/>
        <w:spacing w:after="0" w:line="240" w:lineRule="auto"/>
        <w:jc w:val="both"/>
        <w:rPr>
          <w:rFonts w:ascii="Helvetica" w:eastAsia="Times New Roman" w:hAnsi="Helvetica" w:cs="Helvetica"/>
          <w:color w:val="585858"/>
          <w:sz w:val="20"/>
          <w:szCs w:val="20"/>
          <w:shd w:val="clear" w:color="auto" w:fill="F8F8F8"/>
          <w:lang w:eastAsia="tr-TR"/>
        </w:rPr>
      </w:pPr>
    </w:p>
    <w:p w14:paraId="3EC6207C" w14:textId="77777777" w:rsidR="00E62BD4" w:rsidRPr="00E62BD4" w:rsidRDefault="00E623BF" w:rsidP="00E62BD4">
      <w:pPr>
        <w:shd w:val="clear" w:color="auto" w:fill="F8F8F8"/>
        <w:spacing w:after="0" w:line="240" w:lineRule="auto"/>
        <w:jc w:val="both"/>
        <w:rPr>
          <w:rFonts w:ascii="Helvetica" w:eastAsia="Times New Roman" w:hAnsi="Helvetica" w:cs="Helvetica"/>
          <w:color w:val="585858"/>
          <w:sz w:val="20"/>
          <w:szCs w:val="20"/>
          <w:shd w:val="clear" w:color="auto" w:fill="F8F8F8"/>
          <w:lang w:eastAsia="tr-TR"/>
        </w:rPr>
      </w:pPr>
      <w:r>
        <w:rPr>
          <w:rFonts w:ascii="Helvetica" w:eastAsia="Times New Roman" w:hAnsi="Helvetica" w:cs="Helvetica"/>
          <w:b/>
          <w:color w:val="585858"/>
          <w:sz w:val="20"/>
          <w:szCs w:val="20"/>
          <w:shd w:val="clear" w:color="auto" w:fill="F8F8F8"/>
          <w:lang w:eastAsia="tr-TR"/>
        </w:rPr>
        <w:t>8</w:t>
      </w:r>
      <w:r w:rsidR="00E62BD4" w:rsidRPr="00E623BF">
        <w:rPr>
          <w:rFonts w:ascii="Helvetica" w:eastAsia="Times New Roman" w:hAnsi="Helvetica" w:cs="Helvetica"/>
          <w:b/>
          <w:color w:val="585858"/>
          <w:sz w:val="20"/>
          <w:szCs w:val="20"/>
          <w:shd w:val="clear" w:color="auto" w:fill="F8F8F8"/>
          <w:lang w:eastAsia="tr-TR"/>
        </w:rPr>
        <w:t>.</w:t>
      </w:r>
      <w:r w:rsidR="00E62BD4" w:rsidRPr="00E62BD4">
        <w:rPr>
          <w:rFonts w:ascii="Helvetica" w:eastAsia="Times New Roman" w:hAnsi="Helvetica" w:cs="Helvetica"/>
          <w:color w:val="585858"/>
          <w:sz w:val="20"/>
          <w:szCs w:val="20"/>
          <w:shd w:val="clear" w:color="auto" w:fill="F8F8F8"/>
          <w:lang w:eastAsia="tr-TR"/>
        </w:rPr>
        <w:t xml:space="preserve"> Verilen tekliflerin geçerlilik süresi, ihale tarihinden itibaren </w:t>
      </w:r>
      <w:r w:rsidR="00004F82" w:rsidRPr="00004F82">
        <w:rPr>
          <w:rFonts w:ascii="Helvetica" w:eastAsia="Times New Roman" w:hAnsi="Helvetica" w:cs="Helvetica"/>
          <w:b/>
          <w:color w:val="585858"/>
          <w:sz w:val="20"/>
          <w:szCs w:val="20"/>
          <w:shd w:val="clear" w:color="auto" w:fill="F8F8F8"/>
          <w:lang w:eastAsia="tr-TR"/>
        </w:rPr>
        <w:t xml:space="preserve">120 (yüz yirmi) </w:t>
      </w:r>
      <w:r w:rsidR="00E62BD4" w:rsidRPr="00E62BD4">
        <w:rPr>
          <w:rFonts w:ascii="Helvetica" w:eastAsia="Times New Roman" w:hAnsi="Helvetica" w:cs="Helvetica"/>
          <w:color w:val="585858"/>
          <w:sz w:val="20"/>
          <w:szCs w:val="20"/>
          <w:shd w:val="clear" w:color="auto" w:fill="F8F8F8"/>
          <w:lang w:eastAsia="tr-TR"/>
        </w:rPr>
        <w:t>takvim günüdür.</w:t>
      </w:r>
    </w:p>
    <w:p w14:paraId="51D91900" w14:textId="77777777" w:rsidR="00E62BD4" w:rsidRPr="00E62BD4" w:rsidRDefault="00E62BD4" w:rsidP="00E62BD4">
      <w:pPr>
        <w:shd w:val="clear" w:color="auto" w:fill="F8F8F8"/>
        <w:spacing w:after="0" w:line="240" w:lineRule="auto"/>
        <w:jc w:val="both"/>
        <w:rPr>
          <w:rFonts w:ascii="Helvetica" w:eastAsia="Times New Roman" w:hAnsi="Helvetica" w:cs="Helvetica"/>
          <w:color w:val="585858"/>
          <w:sz w:val="20"/>
          <w:szCs w:val="20"/>
          <w:shd w:val="clear" w:color="auto" w:fill="F8F8F8"/>
          <w:lang w:eastAsia="tr-TR"/>
        </w:rPr>
      </w:pPr>
    </w:p>
    <w:p w14:paraId="10A0FAAE" w14:textId="77777777" w:rsidR="00E62BD4" w:rsidRDefault="00E623BF" w:rsidP="00E62BD4">
      <w:pPr>
        <w:shd w:val="clear" w:color="auto" w:fill="F8F8F8"/>
        <w:spacing w:after="0" w:line="240" w:lineRule="auto"/>
        <w:jc w:val="both"/>
        <w:rPr>
          <w:rFonts w:ascii="Helvetica" w:eastAsia="Times New Roman" w:hAnsi="Helvetica" w:cs="Helvetica"/>
          <w:color w:val="585858"/>
          <w:sz w:val="20"/>
          <w:szCs w:val="20"/>
          <w:shd w:val="clear" w:color="auto" w:fill="F8F8F8"/>
          <w:lang w:eastAsia="tr-TR"/>
        </w:rPr>
      </w:pPr>
      <w:r>
        <w:rPr>
          <w:rFonts w:ascii="Helvetica" w:eastAsia="Times New Roman" w:hAnsi="Helvetica" w:cs="Helvetica"/>
          <w:b/>
          <w:color w:val="585858"/>
          <w:sz w:val="20"/>
          <w:szCs w:val="20"/>
          <w:shd w:val="clear" w:color="auto" w:fill="F8F8F8"/>
          <w:lang w:eastAsia="tr-TR"/>
        </w:rPr>
        <w:t>9</w:t>
      </w:r>
      <w:r w:rsidR="00E62BD4" w:rsidRPr="00E623BF">
        <w:rPr>
          <w:rFonts w:ascii="Helvetica" w:eastAsia="Times New Roman" w:hAnsi="Helvetica" w:cs="Helvetica"/>
          <w:b/>
          <w:color w:val="585858"/>
          <w:sz w:val="20"/>
          <w:szCs w:val="20"/>
          <w:shd w:val="clear" w:color="auto" w:fill="F8F8F8"/>
          <w:lang w:eastAsia="tr-TR"/>
        </w:rPr>
        <w:t>.</w:t>
      </w:r>
      <w:r w:rsidR="00E62BD4" w:rsidRPr="00E62BD4">
        <w:rPr>
          <w:rFonts w:ascii="Helvetica" w:eastAsia="Times New Roman" w:hAnsi="Helvetica" w:cs="Helvetica"/>
          <w:color w:val="585858"/>
          <w:sz w:val="20"/>
          <w:szCs w:val="20"/>
          <w:shd w:val="clear" w:color="auto" w:fill="F8F8F8"/>
          <w:lang w:eastAsia="tr-TR"/>
        </w:rPr>
        <w:t xml:space="preserve"> Konsorsiyum olarak ihaleye teklif verilemez.</w:t>
      </w:r>
    </w:p>
    <w:p w14:paraId="0ABDAB59" w14:textId="77777777" w:rsidR="00E62BD4" w:rsidRPr="00E62BD4" w:rsidRDefault="00E62BD4" w:rsidP="00E62BD4">
      <w:pPr>
        <w:shd w:val="clear" w:color="auto" w:fill="F8F8F8"/>
        <w:spacing w:after="0" w:line="240" w:lineRule="auto"/>
        <w:jc w:val="both"/>
        <w:rPr>
          <w:rFonts w:ascii="Helvetica" w:eastAsia="Times New Roman" w:hAnsi="Helvetica" w:cs="Helvetica"/>
          <w:color w:val="585858"/>
          <w:sz w:val="20"/>
          <w:szCs w:val="20"/>
          <w:shd w:val="clear" w:color="auto" w:fill="F8F8F8"/>
          <w:lang w:eastAsia="tr-TR"/>
        </w:rPr>
      </w:pPr>
    </w:p>
    <w:p w14:paraId="29632969" w14:textId="77777777" w:rsidR="00E62BD4" w:rsidRPr="00E62BD4" w:rsidRDefault="00E623BF" w:rsidP="00E62BD4">
      <w:pPr>
        <w:shd w:val="clear" w:color="auto" w:fill="F8F8F8"/>
        <w:spacing w:after="0" w:line="240" w:lineRule="auto"/>
        <w:jc w:val="both"/>
        <w:rPr>
          <w:rFonts w:ascii="Helvetica" w:eastAsia="Times New Roman" w:hAnsi="Helvetica" w:cs="Helvetica"/>
          <w:color w:val="585858"/>
          <w:sz w:val="20"/>
          <w:szCs w:val="20"/>
          <w:shd w:val="clear" w:color="auto" w:fill="F8F8F8"/>
          <w:lang w:eastAsia="tr-TR"/>
        </w:rPr>
      </w:pPr>
      <w:r>
        <w:rPr>
          <w:rFonts w:ascii="Helvetica" w:eastAsia="Times New Roman" w:hAnsi="Helvetica" w:cs="Helvetica"/>
          <w:b/>
          <w:color w:val="585858"/>
          <w:sz w:val="20"/>
          <w:szCs w:val="20"/>
          <w:shd w:val="clear" w:color="auto" w:fill="F8F8F8"/>
          <w:lang w:eastAsia="tr-TR"/>
        </w:rPr>
        <w:t>10</w:t>
      </w:r>
      <w:r w:rsidR="00E62BD4" w:rsidRPr="00E623BF">
        <w:rPr>
          <w:rFonts w:ascii="Helvetica" w:eastAsia="Times New Roman" w:hAnsi="Helvetica" w:cs="Helvetica"/>
          <w:b/>
          <w:color w:val="585858"/>
          <w:sz w:val="20"/>
          <w:szCs w:val="20"/>
          <w:shd w:val="clear" w:color="auto" w:fill="F8F8F8"/>
          <w:lang w:eastAsia="tr-TR"/>
        </w:rPr>
        <w:t>.</w:t>
      </w:r>
      <w:r w:rsidR="00E62BD4" w:rsidRPr="00E62BD4">
        <w:rPr>
          <w:rFonts w:ascii="Helvetica" w:eastAsia="Times New Roman" w:hAnsi="Helvetica" w:cs="Helvetica"/>
          <w:color w:val="585858"/>
          <w:sz w:val="20"/>
          <w:szCs w:val="20"/>
          <w:shd w:val="clear" w:color="auto" w:fill="F8F8F8"/>
          <w:lang w:eastAsia="tr-TR"/>
        </w:rPr>
        <w:t xml:space="preserve"> Teklifler, ihale tarih ve saatine kadar </w:t>
      </w:r>
      <w:r w:rsidR="00E62BD4" w:rsidRPr="00FF66B3">
        <w:rPr>
          <w:rFonts w:ascii="Helvetica" w:eastAsia="Times New Roman" w:hAnsi="Helvetica" w:cs="Helvetica"/>
          <w:i/>
          <w:color w:val="585858"/>
          <w:sz w:val="20"/>
          <w:szCs w:val="20"/>
          <w:shd w:val="clear" w:color="auto" w:fill="F8F8F8"/>
          <w:lang w:eastAsia="tr-TR"/>
        </w:rPr>
        <w:t xml:space="preserve">BOTAŞ Genel Müdürlüğü </w:t>
      </w:r>
      <w:r w:rsidR="008556B5">
        <w:rPr>
          <w:rFonts w:ascii="Helvetica" w:eastAsia="Times New Roman" w:hAnsi="Helvetica" w:cs="Helvetica"/>
          <w:i/>
          <w:color w:val="585858"/>
          <w:sz w:val="20"/>
          <w:szCs w:val="20"/>
          <w:shd w:val="clear" w:color="auto" w:fill="F8F8F8"/>
          <w:lang w:eastAsia="tr-TR"/>
        </w:rPr>
        <w:t>Evrak Yönetimi</w:t>
      </w:r>
      <w:r w:rsidR="00E62BD4" w:rsidRPr="00FF66B3">
        <w:rPr>
          <w:rFonts w:ascii="Helvetica" w:eastAsia="Times New Roman" w:hAnsi="Helvetica" w:cs="Helvetica"/>
          <w:i/>
          <w:color w:val="585858"/>
          <w:sz w:val="20"/>
          <w:szCs w:val="20"/>
          <w:shd w:val="clear" w:color="auto" w:fill="F8F8F8"/>
          <w:lang w:eastAsia="tr-TR"/>
        </w:rPr>
        <w:t xml:space="preserve"> Müdürlüğü Bilkent Plaza A-2 Blok Zemin Kat 06800 Bilkent ANKARA</w:t>
      </w:r>
      <w:r w:rsidR="00E62BD4" w:rsidRPr="00E62BD4">
        <w:rPr>
          <w:rFonts w:ascii="Helvetica" w:eastAsia="Times New Roman" w:hAnsi="Helvetica" w:cs="Helvetica"/>
          <w:color w:val="585858"/>
          <w:sz w:val="20"/>
          <w:szCs w:val="20"/>
          <w:shd w:val="clear" w:color="auto" w:fill="F8F8F8"/>
          <w:lang w:eastAsia="tr-TR"/>
        </w:rPr>
        <w:t xml:space="preserve"> adresine elden teslim edilebileceği gibi, aynı adrese iadeli taahhütlü posta vasıtasıyla da gönderilebilir. İhale (son teklif verme) saatine kadar İdareye ulaşmayan teklifler değerlendirmeye alınmaz.</w:t>
      </w:r>
    </w:p>
    <w:p w14:paraId="5C385DD6" w14:textId="77777777" w:rsidR="00E62BD4" w:rsidRPr="00E62BD4" w:rsidRDefault="00E62BD4" w:rsidP="00E62BD4">
      <w:pPr>
        <w:shd w:val="clear" w:color="auto" w:fill="F8F8F8"/>
        <w:spacing w:after="0" w:line="240" w:lineRule="auto"/>
        <w:jc w:val="both"/>
        <w:rPr>
          <w:rFonts w:ascii="Helvetica" w:eastAsia="Times New Roman" w:hAnsi="Helvetica" w:cs="Helvetica"/>
          <w:color w:val="585858"/>
          <w:sz w:val="20"/>
          <w:szCs w:val="20"/>
          <w:shd w:val="clear" w:color="auto" w:fill="F8F8F8"/>
          <w:lang w:eastAsia="tr-TR"/>
        </w:rPr>
      </w:pPr>
    </w:p>
    <w:p w14:paraId="0DFE4145" w14:textId="2185D8BF" w:rsidR="0098671A" w:rsidRDefault="00E623BF" w:rsidP="00FF66B3">
      <w:pPr>
        <w:shd w:val="clear" w:color="auto" w:fill="F8F8F8"/>
        <w:spacing w:after="0" w:line="240" w:lineRule="auto"/>
        <w:jc w:val="both"/>
        <w:rPr>
          <w:rFonts w:ascii="Helvetica" w:eastAsia="Times New Roman" w:hAnsi="Helvetica" w:cs="Helvetica"/>
          <w:color w:val="585858"/>
          <w:sz w:val="20"/>
          <w:szCs w:val="20"/>
          <w:shd w:val="clear" w:color="auto" w:fill="F8F8F8"/>
          <w:lang w:eastAsia="tr-TR"/>
        </w:rPr>
      </w:pPr>
      <w:r>
        <w:rPr>
          <w:rFonts w:ascii="Helvetica" w:eastAsia="Times New Roman" w:hAnsi="Helvetica" w:cs="Helvetica"/>
          <w:b/>
          <w:color w:val="585858"/>
          <w:sz w:val="20"/>
          <w:szCs w:val="20"/>
          <w:shd w:val="clear" w:color="auto" w:fill="F8F8F8"/>
          <w:lang w:eastAsia="tr-TR"/>
        </w:rPr>
        <w:t>1</w:t>
      </w:r>
      <w:r w:rsidR="00004F82">
        <w:rPr>
          <w:rFonts w:ascii="Helvetica" w:eastAsia="Times New Roman" w:hAnsi="Helvetica" w:cs="Helvetica"/>
          <w:b/>
          <w:color w:val="585858"/>
          <w:sz w:val="20"/>
          <w:szCs w:val="20"/>
          <w:shd w:val="clear" w:color="auto" w:fill="F8F8F8"/>
          <w:lang w:eastAsia="tr-TR"/>
        </w:rPr>
        <w:t>1</w:t>
      </w:r>
      <w:r w:rsidR="00E62BD4" w:rsidRPr="00AC72E6">
        <w:rPr>
          <w:rFonts w:ascii="Helvetica" w:eastAsia="Times New Roman" w:hAnsi="Helvetica" w:cs="Helvetica"/>
          <w:b/>
          <w:color w:val="585858"/>
          <w:sz w:val="20"/>
          <w:szCs w:val="20"/>
          <w:shd w:val="clear" w:color="auto" w:fill="F8F8F8"/>
          <w:lang w:eastAsia="tr-TR"/>
        </w:rPr>
        <w:t>.</w:t>
      </w:r>
      <w:r w:rsidR="00E62BD4" w:rsidRPr="00AC72E6">
        <w:rPr>
          <w:rFonts w:ascii="Helvetica" w:eastAsia="Times New Roman" w:hAnsi="Helvetica" w:cs="Helvetica"/>
          <w:color w:val="585858"/>
          <w:sz w:val="20"/>
          <w:szCs w:val="20"/>
          <w:shd w:val="clear" w:color="auto" w:fill="F8F8F8"/>
          <w:lang w:eastAsia="tr-TR"/>
        </w:rPr>
        <w:t xml:space="preserve"> </w:t>
      </w:r>
      <w:r w:rsidR="00FF66B3" w:rsidRPr="00AC72E6">
        <w:rPr>
          <w:rFonts w:ascii="Helvetica" w:eastAsia="Times New Roman" w:hAnsi="Helvetica" w:cs="Helvetica"/>
          <w:color w:val="585858"/>
          <w:sz w:val="20"/>
          <w:szCs w:val="20"/>
          <w:shd w:val="clear" w:color="auto" w:fill="F8F8F8"/>
          <w:lang w:eastAsia="tr-TR"/>
        </w:rPr>
        <w:t xml:space="preserve"> </w:t>
      </w:r>
      <w:r w:rsidR="009C67EF" w:rsidRPr="009C67EF">
        <w:rPr>
          <w:rFonts w:ascii="Helvetica" w:eastAsia="Times New Roman" w:hAnsi="Helvetica" w:cs="Helvetica"/>
          <w:color w:val="585858"/>
          <w:sz w:val="20"/>
          <w:szCs w:val="20"/>
          <w:shd w:val="clear" w:color="auto" w:fill="F8F8F8"/>
          <w:lang w:eastAsia="tr-TR"/>
        </w:rPr>
        <w:t>İhale, yeterlik kriterlerini taşıyan yerli ve yabancı tüm isteklilere açıktır.</w:t>
      </w:r>
    </w:p>
    <w:p w14:paraId="26D8EC0F" w14:textId="77777777" w:rsidR="009C67EF" w:rsidRPr="00AC72E6" w:rsidRDefault="009C67EF" w:rsidP="00FF66B3">
      <w:pPr>
        <w:shd w:val="clear" w:color="auto" w:fill="F8F8F8"/>
        <w:spacing w:after="0" w:line="240" w:lineRule="auto"/>
        <w:jc w:val="both"/>
        <w:rPr>
          <w:rFonts w:ascii="Helvetica" w:eastAsia="Times New Roman" w:hAnsi="Helvetica" w:cs="Helvetica"/>
          <w:color w:val="585858"/>
          <w:sz w:val="20"/>
          <w:szCs w:val="20"/>
          <w:shd w:val="clear" w:color="auto" w:fill="F8F8F8"/>
          <w:lang w:eastAsia="tr-TR"/>
        </w:rPr>
      </w:pPr>
    </w:p>
    <w:p w14:paraId="6E1AA3A5" w14:textId="01BEE3FF" w:rsidR="004C1DC0" w:rsidRDefault="0098671A" w:rsidP="00FF66B3">
      <w:pPr>
        <w:shd w:val="clear" w:color="auto" w:fill="F8F8F8"/>
        <w:spacing w:after="0" w:line="240" w:lineRule="auto"/>
        <w:jc w:val="both"/>
        <w:rPr>
          <w:rFonts w:ascii="Helvetica" w:eastAsia="Times New Roman" w:hAnsi="Helvetica" w:cs="Helvetica"/>
          <w:color w:val="585858"/>
          <w:sz w:val="20"/>
          <w:szCs w:val="20"/>
          <w:shd w:val="clear" w:color="auto" w:fill="F8F8F8"/>
          <w:lang w:eastAsia="tr-TR"/>
        </w:rPr>
      </w:pPr>
      <w:r w:rsidRPr="00AC72E6">
        <w:rPr>
          <w:rFonts w:ascii="Helvetica" w:eastAsia="Times New Roman" w:hAnsi="Helvetica" w:cs="Helvetica"/>
          <w:b/>
          <w:color w:val="585858"/>
          <w:sz w:val="20"/>
          <w:szCs w:val="20"/>
          <w:shd w:val="clear" w:color="auto" w:fill="F8F8F8"/>
          <w:lang w:eastAsia="tr-TR"/>
        </w:rPr>
        <w:t>1</w:t>
      </w:r>
      <w:r w:rsidR="00146E9B" w:rsidRPr="00AC72E6">
        <w:rPr>
          <w:rFonts w:ascii="Helvetica" w:eastAsia="Times New Roman" w:hAnsi="Helvetica" w:cs="Helvetica"/>
          <w:b/>
          <w:color w:val="585858"/>
          <w:sz w:val="20"/>
          <w:szCs w:val="20"/>
          <w:shd w:val="clear" w:color="auto" w:fill="F8F8F8"/>
          <w:lang w:eastAsia="tr-TR"/>
        </w:rPr>
        <w:t>2</w:t>
      </w:r>
      <w:r w:rsidRPr="00AC72E6">
        <w:rPr>
          <w:rFonts w:ascii="Helvetica" w:eastAsia="Times New Roman" w:hAnsi="Helvetica" w:cs="Helvetica"/>
          <w:b/>
          <w:color w:val="585858"/>
          <w:sz w:val="20"/>
          <w:szCs w:val="20"/>
          <w:shd w:val="clear" w:color="auto" w:fill="F8F8F8"/>
          <w:lang w:eastAsia="tr-TR"/>
        </w:rPr>
        <w:t>.</w:t>
      </w:r>
      <w:r w:rsidRPr="00AC72E6">
        <w:rPr>
          <w:rFonts w:ascii="Helvetica" w:eastAsia="Times New Roman" w:hAnsi="Helvetica" w:cs="Helvetica"/>
          <w:color w:val="585858"/>
          <w:sz w:val="20"/>
          <w:szCs w:val="20"/>
          <w:shd w:val="clear" w:color="auto" w:fill="F8F8F8"/>
          <w:lang w:eastAsia="tr-TR"/>
        </w:rPr>
        <w:t xml:space="preserve"> </w:t>
      </w:r>
      <w:r w:rsidR="004C1DC0" w:rsidRPr="00AC72E6">
        <w:rPr>
          <w:rFonts w:ascii="Helvetica" w:hAnsi="Helvetica" w:cs="Helvetica"/>
          <w:color w:val="585858"/>
          <w:sz w:val="20"/>
          <w:szCs w:val="20"/>
          <w:shd w:val="clear" w:color="auto" w:fill="F8F8F8"/>
        </w:rPr>
        <w:t>Yerli malı teklif eden istekliye ihalenin tamamında </w:t>
      </w:r>
      <w:r w:rsidR="003B7336">
        <w:rPr>
          <w:rStyle w:val="idarebilgi"/>
          <w:rFonts w:ascii="Helvetica" w:hAnsi="Helvetica" w:cs="Helvetica"/>
          <w:b/>
          <w:bCs/>
          <w:sz w:val="20"/>
          <w:szCs w:val="20"/>
          <w:shd w:val="clear" w:color="auto" w:fill="F8F8F8"/>
        </w:rPr>
        <w:t>%</w:t>
      </w:r>
      <w:r w:rsidR="004C1DC0" w:rsidRPr="00AC72E6">
        <w:rPr>
          <w:rStyle w:val="idarebilgi"/>
          <w:rFonts w:ascii="Helvetica" w:hAnsi="Helvetica" w:cs="Helvetica"/>
          <w:b/>
          <w:bCs/>
          <w:sz w:val="20"/>
          <w:szCs w:val="20"/>
          <w:shd w:val="clear" w:color="auto" w:fill="F8F8F8"/>
        </w:rPr>
        <w:t>15 (yüzde on beş) </w:t>
      </w:r>
      <w:r w:rsidR="004C1DC0" w:rsidRPr="00AC72E6">
        <w:rPr>
          <w:rFonts w:ascii="Helvetica" w:hAnsi="Helvetica" w:cs="Helvetica"/>
          <w:color w:val="585858"/>
          <w:sz w:val="20"/>
          <w:szCs w:val="20"/>
          <w:shd w:val="clear" w:color="auto" w:fill="F8F8F8"/>
        </w:rPr>
        <w:t>oranında fiyat avantajı uygulanacaktır.</w:t>
      </w:r>
    </w:p>
    <w:p w14:paraId="0F04D7E5" w14:textId="77777777" w:rsidR="004C1DC0" w:rsidRDefault="004C1DC0" w:rsidP="00FF66B3">
      <w:pPr>
        <w:shd w:val="clear" w:color="auto" w:fill="F8F8F8"/>
        <w:spacing w:after="0" w:line="240" w:lineRule="auto"/>
        <w:jc w:val="both"/>
        <w:rPr>
          <w:rFonts w:ascii="Helvetica" w:eastAsia="Times New Roman" w:hAnsi="Helvetica" w:cs="Helvetica"/>
          <w:color w:val="585858"/>
          <w:sz w:val="20"/>
          <w:szCs w:val="20"/>
          <w:shd w:val="clear" w:color="auto" w:fill="F8F8F8"/>
          <w:lang w:eastAsia="tr-TR"/>
        </w:rPr>
      </w:pPr>
    </w:p>
    <w:p w14:paraId="47DB35D9" w14:textId="77777777" w:rsidR="0098671A" w:rsidRDefault="004C1DC0" w:rsidP="00FF66B3">
      <w:pPr>
        <w:shd w:val="clear" w:color="auto" w:fill="F8F8F8"/>
        <w:spacing w:after="0" w:line="240" w:lineRule="auto"/>
        <w:jc w:val="both"/>
        <w:rPr>
          <w:rFonts w:ascii="Helvetica" w:eastAsia="Times New Roman" w:hAnsi="Helvetica" w:cs="Helvetica"/>
          <w:color w:val="585858"/>
          <w:sz w:val="20"/>
          <w:szCs w:val="20"/>
          <w:shd w:val="clear" w:color="auto" w:fill="F8F8F8"/>
          <w:lang w:eastAsia="tr-TR"/>
        </w:rPr>
      </w:pPr>
      <w:r w:rsidRPr="004C1DC0">
        <w:rPr>
          <w:rFonts w:ascii="Helvetica" w:eastAsia="Times New Roman" w:hAnsi="Helvetica" w:cs="Helvetica"/>
          <w:b/>
          <w:color w:val="585858"/>
          <w:sz w:val="20"/>
          <w:szCs w:val="20"/>
          <w:shd w:val="clear" w:color="auto" w:fill="F8F8F8"/>
          <w:lang w:eastAsia="tr-TR"/>
        </w:rPr>
        <w:t>13.</w:t>
      </w:r>
      <w:r>
        <w:rPr>
          <w:rFonts w:ascii="Helvetica" w:eastAsia="Times New Roman" w:hAnsi="Helvetica" w:cs="Helvetica"/>
          <w:color w:val="585858"/>
          <w:sz w:val="20"/>
          <w:szCs w:val="20"/>
          <w:shd w:val="clear" w:color="auto" w:fill="F8F8F8"/>
          <w:lang w:eastAsia="tr-TR"/>
        </w:rPr>
        <w:t xml:space="preserve"> </w:t>
      </w:r>
      <w:r w:rsidR="0098671A" w:rsidRPr="00DC452C">
        <w:rPr>
          <w:rFonts w:ascii="Helvetica" w:eastAsia="Times New Roman" w:hAnsi="Helvetica" w:cs="Helvetica"/>
          <w:color w:val="585858"/>
          <w:sz w:val="20"/>
          <w:szCs w:val="20"/>
          <w:shd w:val="clear" w:color="auto" w:fill="F8F8F8"/>
          <w:lang w:eastAsia="tr-TR"/>
        </w:rPr>
        <w:t>Bu ihalede, işin tamamı için teklif verilecektir</w:t>
      </w:r>
      <w:r w:rsidR="0098671A">
        <w:rPr>
          <w:rFonts w:ascii="Helvetica" w:eastAsia="Times New Roman" w:hAnsi="Helvetica" w:cs="Helvetica"/>
          <w:color w:val="585858"/>
          <w:sz w:val="20"/>
          <w:szCs w:val="20"/>
          <w:shd w:val="clear" w:color="auto" w:fill="F8F8F8"/>
          <w:lang w:eastAsia="tr-TR"/>
        </w:rPr>
        <w:t>.</w:t>
      </w:r>
    </w:p>
    <w:p w14:paraId="3FAD8E83" w14:textId="77777777" w:rsidR="00004F82" w:rsidRDefault="00004F82" w:rsidP="00FF66B3">
      <w:pPr>
        <w:shd w:val="clear" w:color="auto" w:fill="F8F8F8"/>
        <w:spacing w:after="0" w:line="240" w:lineRule="auto"/>
        <w:jc w:val="both"/>
        <w:rPr>
          <w:rFonts w:ascii="Helvetica" w:eastAsia="Times New Roman" w:hAnsi="Helvetica" w:cs="Helvetica"/>
          <w:color w:val="585858"/>
          <w:sz w:val="20"/>
          <w:szCs w:val="20"/>
          <w:shd w:val="clear" w:color="auto" w:fill="F8F8F8"/>
          <w:lang w:eastAsia="tr-TR"/>
        </w:rPr>
      </w:pPr>
    </w:p>
    <w:p w14:paraId="004118C7" w14:textId="34506C62" w:rsidR="00004F82" w:rsidRDefault="00004F82" w:rsidP="00004F82">
      <w:pPr>
        <w:shd w:val="clear" w:color="auto" w:fill="F8F8F8"/>
        <w:spacing w:after="0" w:line="240" w:lineRule="auto"/>
        <w:jc w:val="both"/>
        <w:rPr>
          <w:rFonts w:ascii="Helvetica" w:eastAsia="Times New Roman" w:hAnsi="Helvetica" w:cs="Helvetica"/>
          <w:color w:val="585858"/>
          <w:sz w:val="20"/>
          <w:szCs w:val="20"/>
          <w:shd w:val="clear" w:color="auto" w:fill="F8F8F8"/>
          <w:lang w:eastAsia="tr-TR"/>
        </w:rPr>
      </w:pPr>
      <w:r w:rsidRPr="00DC452C">
        <w:rPr>
          <w:rFonts w:ascii="Helvetica" w:eastAsia="Times New Roman" w:hAnsi="Helvetica" w:cs="Helvetica"/>
          <w:b/>
          <w:color w:val="585858"/>
          <w:sz w:val="20"/>
          <w:szCs w:val="20"/>
          <w:shd w:val="clear" w:color="auto" w:fill="F8F8F8"/>
          <w:lang w:eastAsia="tr-TR"/>
        </w:rPr>
        <w:lastRenderedPageBreak/>
        <w:t>1</w:t>
      </w:r>
      <w:r w:rsidR="004C1DC0">
        <w:rPr>
          <w:rFonts w:ascii="Helvetica" w:eastAsia="Times New Roman" w:hAnsi="Helvetica" w:cs="Helvetica"/>
          <w:b/>
          <w:color w:val="585858"/>
          <w:sz w:val="20"/>
          <w:szCs w:val="20"/>
          <w:shd w:val="clear" w:color="auto" w:fill="F8F8F8"/>
          <w:lang w:eastAsia="tr-TR"/>
        </w:rPr>
        <w:t>4</w:t>
      </w:r>
      <w:r w:rsidRPr="00DC452C">
        <w:rPr>
          <w:rFonts w:ascii="Helvetica" w:eastAsia="Times New Roman" w:hAnsi="Helvetica" w:cs="Helvetica"/>
          <w:b/>
          <w:color w:val="585858"/>
          <w:sz w:val="20"/>
          <w:szCs w:val="20"/>
          <w:shd w:val="clear" w:color="auto" w:fill="F8F8F8"/>
          <w:lang w:eastAsia="tr-TR"/>
        </w:rPr>
        <w:t>.</w:t>
      </w:r>
      <w:r w:rsidRPr="00DC452C">
        <w:t xml:space="preserve"> </w:t>
      </w:r>
      <w:r w:rsidRPr="00DC452C">
        <w:rPr>
          <w:rFonts w:ascii="Helvetica" w:eastAsia="Times New Roman" w:hAnsi="Helvetica" w:cs="Helvetica"/>
          <w:color w:val="585858"/>
          <w:sz w:val="20"/>
          <w:szCs w:val="20"/>
          <w:shd w:val="clear" w:color="auto" w:fill="F8F8F8"/>
          <w:lang w:eastAsia="tr-TR"/>
        </w:rPr>
        <w:t xml:space="preserve">Tekliflerde ve ödemelerde geçerli para birimi: </w:t>
      </w:r>
      <w:r w:rsidRPr="004C1DC0">
        <w:rPr>
          <w:rFonts w:ascii="Helvetica" w:eastAsia="Times New Roman" w:hAnsi="Helvetica" w:cs="Helvetica"/>
          <w:b/>
          <w:color w:val="585858"/>
          <w:sz w:val="20"/>
          <w:szCs w:val="20"/>
          <w:shd w:val="clear" w:color="auto" w:fill="F8F8F8"/>
          <w:lang w:eastAsia="tr-TR"/>
        </w:rPr>
        <w:t>Türk Lirası (TRY)</w:t>
      </w:r>
      <w:r w:rsidR="008235BB">
        <w:rPr>
          <w:rFonts w:ascii="Helvetica" w:eastAsia="Times New Roman" w:hAnsi="Helvetica" w:cs="Helvetica"/>
          <w:b/>
          <w:color w:val="585858"/>
          <w:sz w:val="20"/>
          <w:szCs w:val="20"/>
          <w:shd w:val="clear" w:color="auto" w:fill="F8F8F8"/>
          <w:lang w:eastAsia="tr-TR"/>
        </w:rPr>
        <w:t>,</w:t>
      </w:r>
      <w:r w:rsidR="00146E9B">
        <w:rPr>
          <w:rFonts w:ascii="Helvetica" w:eastAsia="Times New Roman" w:hAnsi="Helvetica" w:cs="Helvetica"/>
          <w:color w:val="585858"/>
          <w:sz w:val="20"/>
          <w:szCs w:val="20"/>
          <w:shd w:val="clear" w:color="auto" w:fill="F8F8F8"/>
          <w:lang w:eastAsia="tr-TR"/>
        </w:rPr>
        <w:t xml:space="preserve"> </w:t>
      </w:r>
      <w:r w:rsidR="00146E9B" w:rsidRPr="004C1DC0">
        <w:rPr>
          <w:rFonts w:ascii="Helvetica" w:eastAsia="Times New Roman" w:hAnsi="Helvetica" w:cs="Helvetica"/>
          <w:b/>
          <w:color w:val="585858"/>
          <w:sz w:val="20"/>
          <w:szCs w:val="20"/>
          <w:shd w:val="clear" w:color="auto" w:fill="F8F8F8"/>
          <w:lang w:eastAsia="tr-TR"/>
        </w:rPr>
        <w:t>Amerikan Doları</w:t>
      </w:r>
      <w:r w:rsidR="004C1DC0">
        <w:rPr>
          <w:rFonts w:ascii="Helvetica" w:eastAsia="Times New Roman" w:hAnsi="Helvetica" w:cs="Helvetica"/>
          <w:color w:val="585858"/>
          <w:sz w:val="20"/>
          <w:szCs w:val="20"/>
          <w:shd w:val="clear" w:color="auto" w:fill="F8F8F8"/>
          <w:lang w:eastAsia="tr-TR"/>
        </w:rPr>
        <w:t xml:space="preserve"> </w:t>
      </w:r>
      <w:r w:rsidR="004C1DC0" w:rsidRPr="004C1DC0">
        <w:rPr>
          <w:rFonts w:ascii="Helvetica" w:eastAsia="Times New Roman" w:hAnsi="Helvetica" w:cs="Helvetica"/>
          <w:b/>
          <w:color w:val="585858"/>
          <w:sz w:val="20"/>
          <w:szCs w:val="20"/>
          <w:shd w:val="clear" w:color="auto" w:fill="F8F8F8"/>
          <w:lang w:eastAsia="tr-TR"/>
        </w:rPr>
        <w:t>(USD)</w:t>
      </w:r>
      <w:r w:rsidR="003A06BE">
        <w:rPr>
          <w:rFonts w:ascii="Helvetica" w:eastAsia="Times New Roman" w:hAnsi="Helvetica" w:cs="Helvetica"/>
          <w:b/>
          <w:color w:val="585858"/>
          <w:sz w:val="20"/>
          <w:szCs w:val="20"/>
          <w:shd w:val="clear" w:color="auto" w:fill="F8F8F8"/>
          <w:lang w:eastAsia="tr-TR"/>
        </w:rPr>
        <w:t xml:space="preserve"> </w:t>
      </w:r>
      <w:r w:rsidR="003A06BE" w:rsidRPr="003A06BE">
        <w:rPr>
          <w:rFonts w:ascii="Helvetica" w:eastAsia="Times New Roman" w:hAnsi="Helvetica" w:cs="Helvetica"/>
          <w:color w:val="585858"/>
          <w:sz w:val="20"/>
          <w:szCs w:val="20"/>
          <w:shd w:val="clear" w:color="auto" w:fill="F8F8F8"/>
          <w:lang w:eastAsia="tr-TR"/>
        </w:rPr>
        <w:t>ve</w:t>
      </w:r>
      <w:r w:rsidR="003A06BE">
        <w:rPr>
          <w:rFonts w:ascii="Helvetica" w:eastAsia="Times New Roman" w:hAnsi="Helvetica" w:cs="Helvetica"/>
          <w:b/>
          <w:color w:val="585858"/>
          <w:sz w:val="20"/>
          <w:szCs w:val="20"/>
          <w:shd w:val="clear" w:color="auto" w:fill="F8F8F8"/>
          <w:lang w:eastAsia="tr-TR"/>
        </w:rPr>
        <w:t xml:space="preserve"> </w:t>
      </w:r>
      <w:r w:rsidR="00A15694">
        <w:rPr>
          <w:rFonts w:ascii="Helvetica" w:eastAsia="Times New Roman" w:hAnsi="Helvetica" w:cs="Helvetica"/>
          <w:b/>
          <w:color w:val="585858"/>
          <w:sz w:val="20"/>
          <w:szCs w:val="20"/>
          <w:shd w:val="clear" w:color="auto" w:fill="F8F8F8"/>
          <w:lang w:eastAsia="tr-TR"/>
        </w:rPr>
        <w:t xml:space="preserve">Avro </w:t>
      </w:r>
      <w:r w:rsidR="003A06BE" w:rsidRPr="008235BB">
        <w:rPr>
          <w:rFonts w:ascii="Helvetica" w:eastAsia="Times New Roman" w:hAnsi="Helvetica" w:cs="Helvetica"/>
          <w:b/>
          <w:color w:val="585858"/>
          <w:sz w:val="20"/>
          <w:szCs w:val="20"/>
          <w:shd w:val="clear" w:color="auto" w:fill="F8F8F8"/>
          <w:lang w:eastAsia="tr-TR"/>
        </w:rPr>
        <w:t>(</w:t>
      </w:r>
      <w:r w:rsidR="00A15694">
        <w:rPr>
          <w:rFonts w:ascii="Helvetica" w:eastAsia="Times New Roman" w:hAnsi="Helvetica" w:cs="Helvetica"/>
          <w:b/>
          <w:color w:val="585858"/>
          <w:sz w:val="20"/>
          <w:szCs w:val="20"/>
          <w:shd w:val="clear" w:color="auto" w:fill="F8F8F8"/>
          <w:lang w:eastAsia="tr-TR"/>
        </w:rPr>
        <w:t>EUR</w:t>
      </w:r>
      <w:r w:rsidR="003A06BE" w:rsidRPr="008235BB">
        <w:rPr>
          <w:rFonts w:ascii="Helvetica" w:eastAsia="Times New Roman" w:hAnsi="Helvetica" w:cs="Helvetica"/>
          <w:b/>
          <w:color w:val="585858"/>
          <w:sz w:val="20"/>
          <w:szCs w:val="20"/>
          <w:shd w:val="clear" w:color="auto" w:fill="F8F8F8"/>
          <w:lang w:eastAsia="tr-TR"/>
        </w:rPr>
        <w:t>)</w:t>
      </w:r>
      <w:r>
        <w:rPr>
          <w:rFonts w:ascii="Helvetica" w:eastAsia="Times New Roman" w:hAnsi="Helvetica" w:cs="Helvetica"/>
          <w:color w:val="585858"/>
          <w:sz w:val="20"/>
          <w:szCs w:val="20"/>
          <w:shd w:val="clear" w:color="auto" w:fill="F8F8F8"/>
          <w:lang w:eastAsia="tr-TR"/>
        </w:rPr>
        <w:t>’d</w:t>
      </w:r>
      <w:r w:rsidR="003B7336">
        <w:rPr>
          <w:rFonts w:ascii="Helvetica" w:eastAsia="Times New Roman" w:hAnsi="Helvetica" w:cs="Helvetica"/>
          <w:color w:val="585858"/>
          <w:sz w:val="20"/>
          <w:szCs w:val="20"/>
          <w:shd w:val="clear" w:color="auto" w:fill="F8F8F8"/>
          <w:lang w:eastAsia="tr-TR"/>
        </w:rPr>
        <w:t>u</w:t>
      </w:r>
      <w:r>
        <w:rPr>
          <w:rFonts w:ascii="Helvetica" w:eastAsia="Times New Roman" w:hAnsi="Helvetica" w:cs="Helvetica"/>
          <w:color w:val="585858"/>
          <w:sz w:val="20"/>
          <w:szCs w:val="20"/>
          <w:shd w:val="clear" w:color="auto" w:fill="F8F8F8"/>
          <w:lang w:eastAsia="tr-TR"/>
        </w:rPr>
        <w:t>r.</w:t>
      </w:r>
    </w:p>
    <w:p w14:paraId="5C602DF5" w14:textId="77777777" w:rsidR="00004F82" w:rsidRDefault="00004F82" w:rsidP="00004F82">
      <w:pPr>
        <w:shd w:val="clear" w:color="auto" w:fill="F8F8F8"/>
        <w:spacing w:after="0" w:line="240" w:lineRule="auto"/>
        <w:jc w:val="both"/>
        <w:rPr>
          <w:rFonts w:ascii="Helvetica" w:eastAsia="Times New Roman" w:hAnsi="Helvetica" w:cs="Helvetica"/>
          <w:color w:val="585858"/>
          <w:sz w:val="20"/>
          <w:szCs w:val="20"/>
          <w:shd w:val="clear" w:color="auto" w:fill="F8F8F8"/>
          <w:lang w:eastAsia="tr-TR"/>
        </w:rPr>
      </w:pPr>
    </w:p>
    <w:p w14:paraId="70CFFB86" w14:textId="77777777" w:rsidR="00004F82" w:rsidRDefault="00004F82" w:rsidP="00004F82">
      <w:pPr>
        <w:shd w:val="clear" w:color="auto" w:fill="F8F8F8"/>
        <w:spacing w:after="0" w:line="240" w:lineRule="auto"/>
        <w:jc w:val="both"/>
        <w:rPr>
          <w:rFonts w:ascii="Helvetica" w:eastAsia="Times New Roman" w:hAnsi="Helvetica" w:cs="Helvetica"/>
          <w:color w:val="585858"/>
          <w:sz w:val="20"/>
          <w:szCs w:val="20"/>
          <w:shd w:val="clear" w:color="auto" w:fill="F8F8F8"/>
          <w:lang w:eastAsia="tr-TR"/>
        </w:rPr>
      </w:pPr>
      <w:r w:rsidRPr="00DC452C">
        <w:rPr>
          <w:rFonts w:ascii="Helvetica" w:eastAsia="Times New Roman" w:hAnsi="Helvetica" w:cs="Helvetica"/>
          <w:b/>
          <w:color w:val="585858"/>
          <w:sz w:val="20"/>
          <w:szCs w:val="20"/>
          <w:shd w:val="clear" w:color="auto" w:fill="F8F8F8"/>
          <w:lang w:eastAsia="tr-TR"/>
        </w:rPr>
        <w:t>1</w:t>
      </w:r>
      <w:r w:rsidR="004C1DC0">
        <w:rPr>
          <w:rFonts w:ascii="Helvetica" w:eastAsia="Times New Roman" w:hAnsi="Helvetica" w:cs="Helvetica"/>
          <w:b/>
          <w:color w:val="585858"/>
          <w:sz w:val="20"/>
          <w:szCs w:val="20"/>
          <w:shd w:val="clear" w:color="auto" w:fill="F8F8F8"/>
          <w:lang w:eastAsia="tr-TR"/>
        </w:rPr>
        <w:t>5</w:t>
      </w:r>
      <w:r w:rsidRPr="00DC452C">
        <w:rPr>
          <w:rFonts w:ascii="Helvetica" w:eastAsia="Times New Roman" w:hAnsi="Helvetica" w:cs="Helvetica"/>
          <w:b/>
          <w:color w:val="585858"/>
          <w:sz w:val="20"/>
          <w:szCs w:val="20"/>
          <w:shd w:val="clear" w:color="auto" w:fill="F8F8F8"/>
          <w:lang w:eastAsia="tr-TR"/>
        </w:rPr>
        <w:t>.</w:t>
      </w:r>
      <w:r>
        <w:rPr>
          <w:rFonts w:ascii="Helvetica" w:eastAsia="Times New Roman" w:hAnsi="Helvetica" w:cs="Helvetica"/>
          <w:b/>
          <w:color w:val="585858"/>
          <w:sz w:val="20"/>
          <w:szCs w:val="20"/>
          <w:shd w:val="clear" w:color="auto" w:fill="F8F8F8"/>
          <w:lang w:eastAsia="tr-TR"/>
        </w:rPr>
        <w:t xml:space="preserve"> </w:t>
      </w:r>
      <w:r w:rsidRPr="00DC452C">
        <w:rPr>
          <w:rFonts w:ascii="Helvetica" w:eastAsia="Times New Roman" w:hAnsi="Helvetica" w:cs="Helvetica"/>
          <w:color w:val="585858"/>
          <w:sz w:val="20"/>
          <w:szCs w:val="20"/>
          <w:shd w:val="clear" w:color="auto" w:fill="F8F8F8"/>
          <w:lang w:eastAsia="tr-TR"/>
        </w:rPr>
        <w:t>Bu ihalede alternatif teklif verilmeyecektir.</w:t>
      </w:r>
    </w:p>
    <w:p w14:paraId="75F14501" w14:textId="77777777" w:rsidR="00004F82" w:rsidRDefault="00004F82" w:rsidP="00004F82">
      <w:pPr>
        <w:shd w:val="clear" w:color="auto" w:fill="F8F8F8"/>
        <w:spacing w:after="0" w:line="240" w:lineRule="auto"/>
        <w:jc w:val="both"/>
        <w:rPr>
          <w:rFonts w:ascii="Helvetica" w:eastAsia="Times New Roman" w:hAnsi="Helvetica" w:cs="Helvetica"/>
          <w:color w:val="585858"/>
          <w:sz w:val="20"/>
          <w:szCs w:val="20"/>
          <w:shd w:val="clear" w:color="auto" w:fill="F8F8F8"/>
          <w:lang w:eastAsia="tr-TR"/>
        </w:rPr>
      </w:pPr>
    </w:p>
    <w:p w14:paraId="43F124FC" w14:textId="77777777" w:rsidR="00004F82" w:rsidRDefault="00FE51BB" w:rsidP="00FE51BB">
      <w:pPr>
        <w:shd w:val="clear" w:color="auto" w:fill="F8F8F8"/>
        <w:spacing w:line="240" w:lineRule="auto"/>
        <w:jc w:val="both"/>
        <w:rPr>
          <w:rFonts w:ascii="Helvetica" w:eastAsia="Times New Roman" w:hAnsi="Helvetica" w:cs="Helvetica"/>
          <w:color w:val="585858"/>
          <w:sz w:val="20"/>
          <w:szCs w:val="20"/>
          <w:lang w:eastAsia="tr-TR"/>
        </w:rPr>
      </w:pPr>
      <w:r>
        <w:rPr>
          <w:rFonts w:ascii="Helvetica" w:eastAsia="Times New Roman" w:hAnsi="Helvetica" w:cs="Helvetica"/>
          <w:b/>
          <w:bCs/>
          <w:color w:val="585858"/>
          <w:sz w:val="20"/>
          <w:szCs w:val="20"/>
          <w:lang w:eastAsia="tr-TR"/>
        </w:rPr>
        <w:t>1</w:t>
      </w:r>
      <w:r w:rsidR="004C1DC0">
        <w:rPr>
          <w:rFonts w:ascii="Helvetica" w:eastAsia="Times New Roman" w:hAnsi="Helvetica" w:cs="Helvetica"/>
          <w:b/>
          <w:bCs/>
          <w:color w:val="585858"/>
          <w:sz w:val="20"/>
          <w:szCs w:val="20"/>
          <w:lang w:eastAsia="tr-TR"/>
        </w:rPr>
        <w:t>6</w:t>
      </w:r>
      <w:r>
        <w:rPr>
          <w:rFonts w:ascii="Helvetica" w:eastAsia="Times New Roman" w:hAnsi="Helvetica" w:cs="Helvetica"/>
          <w:b/>
          <w:bCs/>
          <w:color w:val="585858"/>
          <w:sz w:val="20"/>
          <w:szCs w:val="20"/>
          <w:lang w:eastAsia="tr-TR"/>
        </w:rPr>
        <w:t>.</w:t>
      </w:r>
      <w:r w:rsidR="00146E9B">
        <w:rPr>
          <w:rFonts w:ascii="Helvetica" w:eastAsia="Times New Roman" w:hAnsi="Helvetica" w:cs="Helvetica"/>
          <w:color w:val="585858"/>
          <w:sz w:val="20"/>
          <w:szCs w:val="20"/>
          <w:lang w:eastAsia="tr-TR"/>
        </w:rPr>
        <w:t xml:space="preserve"> İhale</w:t>
      </w:r>
      <w:r w:rsidR="00146E9B" w:rsidRPr="00146E9B">
        <w:rPr>
          <w:rFonts w:ascii="Helvetica" w:eastAsia="Times New Roman" w:hAnsi="Helvetica" w:cs="Helvetica"/>
          <w:color w:val="585858"/>
          <w:sz w:val="20"/>
          <w:szCs w:val="20"/>
          <w:lang w:eastAsia="tr-TR"/>
        </w:rPr>
        <w:t xml:space="preserve"> aşırı düşük tekliflerden açıklama istenilmeksizin ekonomik açıd</w:t>
      </w:r>
      <w:r w:rsidR="00146E9B">
        <w:rPr>
          <w:rFonts w:ascii="Helvetica" w:eastAsia="Times New Roman" w:hAnsi="Helvetica" w:cs="Helvetica"/>
          <w:color w:val="585858"/>
          <w:sz w:val="20"/>
          <w:szCs w:val="20"/>
          <w:lang w:eastAsia="tr-TR"/>
        </w:rPr>
        <w:t xml:space="preserve">an en avantajlı teklif </w:t>
      </w:r>
      <w:r w:rsidR="007F4DE9" w:rsidRPr="007F4DE9">
        <w:rPr>
          <w:rFonts w:ascii="Helvetica" w:eastAsia="Times New Roman" w:hAnsi="Helvetica" w:cs="Helvetica"/>
          <w:color w:val="585858"/>
          <w:sz w:val="20"/>
          <w:szCs w:val="20"/>
          <w:lang w:eastAsia="tr-TR"/>
        </w:rPr>
        <w:t>üzerinde bırakılarak sonuçlandırılacaktır.</w:t>
      </w:r>
    </w:p>
    <w:p w14:paraId="1524A780" w14:textId="77777777" w:rsidR="007D0269" w:rsidRPr="002A3246" w:rsidRDefault="00004F82" w:rsidP="00FF66B3">
      <w:pPr>
        <w:shd w:val="clear" w:color="auto" w:fill="F8F8F8"/>
        <w:spacing w:after="0" w:line="240" w:lineRule="auto"/>
        <w:jc w:val="both"/>
        <w:rPr>
          <w:rFonts w:ascii="Helvetica" w:eastAsia="Times New Roman" w:hAnsi="Helvetica" w:cs="Helvetica"/>
          <w:color w:val="585858"/>
          <w:sz w:val="20"/>
          <w:szCs w:val="20"/>
          <w:lang w:eastAsia="tr-TR"/>
        </w:rPr>
      </w:pPr>
      <w:r w:rsidRPr="00DC452C">
        <w:rPr>
          <w:rFonts w:ascii="Helvetica" w:eastAsia="Times New Roman" w:hAnsi="Helvetica" w:cs="Helvetica"/>
          <w:b/>
          <w:color w:val="585858"/>
          <w:sz w:val="20"/>
          <w:szCs w:val="20"/>
          <w:lang w:eastAsia="tr-TR"/>
        </w:rPr>
        <w:t>1</w:t>
      </w:r>
      <w:r w:rsidR="004C1DC0">
        <w:rPr>
          <w:rFonts w:ascii="Helvetica" w:eastAsia="Times New Roman" w:hAnsi="Helvetica" w:cs="Helvetica"/>
          <w:b/>
          <w:color w:val="585858"/>
          <w:sz w:val="20"/>
          <w:szCs w:val="20"/>
          <w:lang w:eastAsia="tr-TR"/>
        </w:rPr>
        <w:t>7</w:t>
      </w:r>
      <w:r w:rsidRPr="00DC452C">
        <w:rPr>
          <w:rFonts w:ascii="Helvetica" w:eastAsia="Times New Roman" w:hAnsi="Helvetica" w:cs="Helvetica"/>
          <w:color w:val="585858"/>
          <w:sz w:val="20"/>
          <w:szCs w:val="20"/>
          <w:lang w:eastAsia="tr-TR"/>
        </w:rPr>
        <w:t>.</w:t>
      </w:r>
      <w:r>
        <w:rPr>
          <w:rFonts w:ascii="Helvetica" w:eastAsia="Times New Roman" w:hAnsi="Helvetica" w:cs="Helvetica"/>
          <w:color w:val="585858"/>
          <w:sz w:val="20"/>
          <w:szCs w:val="20"/>
          <w:lang w:eastAsia="tr-TR"/>
        </w:rPr>
        <w:t xml:space="preserve"> </w:t>
      </w:r>
      <w:r w:rsidRPr="00DC452C">
        <w:rPr>
          <w:rFonts w:ascii="Helvetica" w:eastAsia="Times New Roman" w:hAnsi="Helvetica" w:cs="Helvetica"/>
          <w:color w:val="585858"/>
          <w:sz w:val="20"/>
          <w:szCs w:val="20"/>
          <w:lang w:eastAsia="tr-TR"/>
        </w:rPr>
        <w:t xml:space="preserve">Bu ihale, ceza ve ihalelerden yasaklama hükümleri hariç 4734 sayılı Kamu İhale Kanunu ve 4735 sayılı Kamu İhale Sözleşmeleri Kanunu hükümlerine tabi </w:t>
      </w:r>
      <w:r w:rsidR="00A751DB">
        <w:rPr>
          <w:rFonts w:ascii="Helvetica" w:eastAsia="Times New Roman" w:hAnsi="Helvetica" w:cs="Helvetica"/>
          <w:color w:val="585858"/>
          <w:sz w:val="20"/>
          <w:szCs w:val="20"/>
          <w:lang w:eastAsia="tr-TR"/>
        </w:rPr>
        <w:t>değildir.</w:t>
      </w:r>
    </w:p>
    <w:bookmarkEnd w:id="0"/>
    <w:p w14:paraId="3A3A85B5" w14:textId="77777777" w:rsidR="00E73303" w:rsidRDefault="00E73303"/>
    <w:sectPr w:rsidR="00E73303" w:rsidSect="00146E9B">
      <w:pgSz w:w="11906" w:h="16838"/>
      <w:pgMar w:top="440" w:right="1077" w:bottom="1304" w:left="107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0400D2" w14:textId="77777777" w:rsidR="00146E9B" w:rsidRDefault="00146E9B" w:rsidP="00146E9B">
      <w:pPr>
        <w:spacing w:after="0" w:line="240" w:lineRule="auto"/>
      </w:pPr>
      <w:r>
        <w:separator/>
      </w:r>
    </w:p>
  </w:endnote>
  <w:endnote w:type="continuationSeparator" w:id="0">
    <w:p w14:paraId="6B905ACB" w14:textId="77777777" w:rsidR="00146E9B" w:rsidRDefault="00146E9B" w:rsidP="00146E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874B44" w14:textId="77777777" w:rsidR="00146E9B" w:rsidRDefault="00146E9B" w:rsidP="00146E9B">
      <w:pPr>
        <w:spacing w:after="0" w:line="240" w:lineRule="auto"/>
      </w:pPr>
      <w:r>
        <w:separator/>
      </w:r>
    </w:p>
  </w:footnote>
  <w:footnote w:type="continuationSeparator" w:id="0">
    <w:p w14:paraId="6273B1C7" w14:textId="77777777" w:rsidR="00146E9B" w:rsidRDefault="00146E9B" w:rsidP="00146E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61C4C"/>
    <w:multiLevelType w:val="hybridMultilevel"/>
    <w:tmpl w:val="B49662BE"/>
    <w:lvl w:ilvl="0" w:tplc="041F0011">
      <w:start w:val="1"/>
      <w:numFmt w:val="decimal"/>
      <w:lvlText w:val="%1)"/>
      <w:lvlJc w:val="left"/>
      <w:pPr>
        <w:ind w:left="1211" w:hanging="360"/>
      </w:pPr>
      <w:rPr>
        <w:b/>
      </w:rPr>
    </w:lvl>
    <w:lvl w:ilvl="1" w:tplc="041F0019">
      <w:start w:val="1"/>
      <w:numFmt w:val="lowerLetter"/>
      <w:lvlText w:val="%2."/>
      <w:lvlJc w:val="left"/>
      <w:pPr>
        <w:ind w:left="1931" w:hanging="360"/>
      </w:pPr>
    </w:lvl>
    <w:lvl w:ilvl="2" w:tplc="041F001B">
      <w:start w:val="1"/>
      <w:numFmt w:val="lowerRoman"/>
      <w:lvlText w:val="%3."/>
      <w:lvlJc w:val="right"/>
      <w:pPr>
        <w:ind w:left="2651" w:hanging="180"/>
      </w:pPr>
    </w:lvl>
    <w:lvl w:ilvl="3" w:tplc="041F000F">
      <w:start w:val="1"/>
      <w:numFmt w:val="decimal"/>
      <w:lvlText w:val="%4."/>
      <w:lvlJc w:val="left"/>
      <w:pPr>
        <w:ind w:left="3371" w:hanging="360"/>
      </w:pPr>
    </w:lvl>
    <w:lvl w:ilvl="4" w:tplc="041F0019">
      <w:start w:val="1"/>
      <w:numFmt w:val="lowerLetter"/>
      <w:lvlText w:val="%5."/>
      <w:lvlJc w:val="left"/>
      <w:pPr>
        <w:ind w:left="4091" w:hanging="360"/>
      </w:pPr>
    </w:lvl>
    <w:lvl w:ilvl="5" w:tplc="041F001B">
      <w:start w:val="1"/>
      <w:numFmt w:val="lowerRoman"/>
      <w:lvlText w:val="%6."/>
      <w:lvlJc w:val="right"/>
      <w:pPr>
        <w:ind w:left="4811" w:hanging="180"/>
      </w:pPr>
    </w:lvl>
    <w:lvl w:ilvl="6" w:tplc="041F000F">
      <w:start w:val="1"/>
      <w:numFmt w:val="decimal"/>
      <w:lvlText w:val="%7."/>
      <w:lvlJc w:val="left"/>
      <w:pPr>
        <w:ind w:left="5531" w:hanging="360"/>
      </w:pPr>
    </w:lvl>
    <w:lvl w:ilvl="7" w:tplc="041F0019">
      <w:start w:val="1"/>
      <w:numFmt w:val="lowerLetter"/>
      <w:lvlText w:val="%8."/>
      <w:lvlJc w:val="left"/>
      <w:pPr>
        <w:ind w:left="6251" w:hanging="360"/>
      </w:pPr>
    </w:lvl>
    <w:lvl w:ilvl="8" w:tplc="041F001B">
      <w:start w:val="1"/>
      <w:numFmt w:val="lowerRoman"/>
      <w:lvlText w:val="%9."/>
      <w:lvlJc w:val="right"/>
      <w:pPr>
        <w:ind w:left="6971" w:hanging="180"/>
      </w:pPr>
    </w:lvl>
  </w:abstractNum>
  <w:abstractNum w:abstractNumId="1" w15:restartNumberingAfterBreak="0">
    <w:nsid w:val="11941DD3"/>
    <w:multiLevelType w:val="multilevel"/>
    <w:tmpl w:val="FA9CBBC4"/>
    <w:lvl w:ilvl="0">
      <w:start w:val="4"/>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ascii="Helvetica" w:hAnsi="Helvetica" w:cs="Helvetica" w:hint="default"/>
        <w:b/>
        <w:color w:val="767171" w:themeColor="background2" w:themeShade="80"/>
        <w:sz w:val="20"/>
      </w:rPr>
    </w:lvl>
    <w:lvl w:ilvl="3">
      <w:start w:val="1"/>
      <w:numFmt w:val="decimal"/>
      <w:isLgl/>
      <w:lvlText w:val="%1.%2.%3.%4."/>
      <w:lvlJc w:val="left"/>
      <w:pPr>
        <w:ind w:left="1080" w:hanging="720"/>
      </w:pPr>
      <w:rPr>
        <w:rFonts w:ascii="Helvetica" w:hAnsi="Helvetica" w:cs="Helvetica" w:hint="default"/>
        <w:b/>
        <w:color w:val="767171" w:themeColor="background2" w:themeShade="80"/>
        <w:sz w:val="2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2614C77"/>
    <w:multiLevelType w:val="hybridMultilevel"/>
    <w:tmpl w:val="72F21EC4"/>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 w15:restartNumberingAfterBreak="0">
    <w:nsid w:val="1EF56176"/>
    <w:multiLevelType w:val="multilevel"/>
    <w:tmpl w:val="FA9CBBC4"/>
    <w:lvl w:ilvl="0">
      <w:start w:val="4"/>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ascii="Helvetica" w:hAnsi="Helvetica" w:cs="Helvetica" w:hint="default"/>
        <w:b/>
        <w:color w:val="767171" w:themeColor="background2" w:themeShade="80"/>
        <w:sz w:val="20"/>
      </w:rPr>
    </w:lvl>
    <w:lvl w:ilvl="3">
      <w:start w:val="1"/>
      <w:numFmt w:val="decimal"/>
      <w:isLgl/>
      <w:lvlText w:val="%1.%2.%3.%4."/>
      <w:lvlJc w:val="left"/>
      <w:pPr>
        <w:ind w:left="1080" w:hanging="720"/>
      </w:pPr>
      <w:rPr>
        <w:rFonts w:ascii="Helvetica" w:hAnsi="Helvetica" w:cs="Helvetica" w:hint="default"/>
        <w:b/>
        <w:color w:val="767171" w:themeColor="background2" w:themeShade="80"/>
        <w:sz w:val="2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5765117"/>
    <w:multiLevelType w:val="multilevel"/>
    <w:tmpl w:val="841ED12A"/>
    <w:lvl w:ilvl="0">
      <w:start w:val="4"/>
      <w:numFmt w:val="decimal"/>
      <w:lvlText w:val="%1."/>
      <w:lvlJc w:val="left"/>
      <w:pPr>
        <w:ind w:left="720" w:hanging="360"/>
      </w:pPr>
      <w:rPr>
        <w:rFonts w:ascii="Helvetica" w:hAnsi="Helvetica" w:cs="Helvetica" w:hint="default"/>
        <w:b/>
        <w:color w:val="767171" w:themeColor="background2" w:themeShade="80"/>
        <w:sz w:val="20"/>
      </w:rPr>
    </w:lvl>
    <w:lvl w:ilvl="1">
      <w:start w:val="1"/>
      <w:numFmt w:val="decimal"/>
      <w:isLgl/>
      <w:lvlText w:val="%1.%2."/>
      <w:lvlJc w:val="left"/>
      <w:pPr>
        <w:ind w:left="720" w:hanging="360"/>
      </w:pPr>
      <w:rPr>
        <w:rFonts w:ascii="Helvetica" w:hAnsi="Helvetica" w:cs="Helvetica" w:hint="default"/>
        <w:b/>
        <w:color w:val="595959" w:themeColor="text1" w:themeTint="A6"/>
        <w:sz w:val="20"/>
      </w:rPr>
    </w:lvl>
    <w:lvl w:ilvl="2">
      <w:start w:val="1"/>
      <w:numFmt w:val="decimal"/>
      <w:isLgl/>
      <w:lvlText w:val="%1.%2.%3."/>
      <w:lvlJc w:val="left"/>
      <w:pPr>
        <w:ind w:left="1080" w:hanging="720"/>
      </w:pPr>
      <w:rPr>
        <w:rFonts w:ascii="Helvetica" w:hAnsi="Helvetica" w:cs="Helvetica" w:hint="default"/>
        <w:b/>
        <w:color w:val="767171" w:themeColor="background2" w:themeShade="80"/>
        <w:sz w:val="20"/>
      </w:rPr>
    </w:lvl>
    <w:lvl w:ilvl="3">
      <w:start w:val="1"/>
      <w:numFmt w:val="decimal"/>
      <w:isLgl/>
      <w:lvlText w:val="%1.%2.%3.%4."/>
      <w:lvlJc w:val="left"/>
      <w:pPr>
        <w:ind w:left="1080" w:hanging="720"/>
      </w:pPr>
      <w:rPr>
        <w:rFonts w:ascii="Helvetica" w:hAnsi="Helvetica" w:cs="Helvetica" w:hint="default"/>
        <w:b/>
        <w:color w:val="767171" w:themeColor="background2" w:themeShade="80"/>
        <w:sz w:val="2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6F41A1E"/>
    <w:multiLevelType w:val="hybridMultilevel"/>
    <w:tmpl w:val="5E08B90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7C6097B"/>
    <w:multiLevelType w:val="hybridMultilevel"/>
    <w:tmpl w:val="AE6AA6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C920C8A"/>
    <w:multiLevelType w:val="hybridMultilevel"/>
    <w:tmpl w:val="93744C96"/>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8" w15:restartNumberingAfterBreak="0">
    <w:nsid w:val="2D5675D5"/>
    <w:multiLevelType w:val="hybridMultilevel"/>
    <w:tmpl w:val="4060F304"/>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9" w15:restartNumberingAfterBreak="0">
    <w:nsid w:val="35582FAA"/>
    <w:multiLevelType w:val="hybridMultilevel"/>
    <w:tmpl w:val="90FEE7A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8154477"/>
    <w:multiLevelType w:val="hybridMultilevel"/>
    <w:tmpl w:val="B9C201A6"/>
    <w:lvl w:ilvl="0" w:tplc="041F0017">
      <w:start w:val="1"/>
      <w:numFmt w:val="lowerLetter"/>
      <w:lvlText w:val="%1)"/>
      <w:lvlJc w:val="left"/>
      <w:pPr>
        <w:ind w:left="720" w:hanging="360"/>
      </w:pPr>
    </w:lvl>
    <w:lvl w:ilvl="1" w:tplc="9C88B592">
      <w:start w:val="1"/>
      <w:numFmt w:val="decimal"/>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1" w15:restartNumberingAfterBreak="0">
    <w:nsid w:val="49062280"/>
    <w:multiLevelType w:val="hybridMultilevel"/>
    <w:tmpl w:val="8968F538"/>
    <w:lvl w:ilvl="0" w:tplc="041F0001">
      <w:start w:val="1"/>
      <w:numFmt w:val="bullet"/>
      <w:lvlText w:val=""/>
      <w:lvlJc w:val="left"/>
      <w:pPr>
        <w:ind w:left="720" w:hanging="360"/>
      </w:pPr>
      <w:rPr>
        <w:rFonts w:ascii="Symbol" w:hAnsi="Symbol" w:hint="default"/>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2" w15:restartNumberingAfterBreak="0">
    <w:nsid w:val="5C6D7EC3"/>
    <w:multiLevelType w:val="multilevel"/>
    <w:tmpl w:val="A1E09C3E"/>
    <w:lvl w:ilvl="0">
      <w:start w:val="1"/>
      <w:numFmt w:val="bullet"/>
      <w:lvlText w:val=""/>
      <w:lvlJc w:val="left"/>
      <w:pPr>
        <w:tabs>
          <w:tab w:val="num" w:pos="786"/>
        </w:tabs>
        <w:ind w:left="786" w:hanging="360"/>
      </w:pPr>
      <w:rPr>
        <w:rFonts w:ascii="Symbol" w:hAnsi="Symbol" w:hint="default"/>
        <w:sz w:val="20"/>
      </w:rPr>
    </w:lvl>
    <w:lvl w:ilvl="1" w:tentative="1">
      <w:start w:val="1"/>
      <w:numFmt w:val="bullet"/>
      <w:lvlText w:val=""/>
      <w:lvlJc w:val="left"/>
      <w:pPr>
        <w:tabs>
          <w:tab w:val="num" w:pos="1789"/>
        </w:tabs>
        <w:ind w:left="1789" w:hanging="360"/>
      </w:pPr>
      <w:rPr>
        <w:rFonts w:ascii="Symbol" w:hAnsi="Symbol" w:hint="default"/>
        <w:sz w:val="20"/>
      </w:rPr>
    </w:lvl>
    <w:lvl w:ilvl="2" w:tentative="1">
      <w:start w:val="1"/>
      <w:numFmt w:val="bullet"/>
      <w:lvlText w:val=""/>
      <w:lvlJc w:val="left"/>
      <w:pPr>
        <w:tabs>
          <w:tab w:val="num" w:pos="2509"/>
        </w:tabs>
        <w:ind w:left="2509" w:hanging="360"/>
      </w:pPr>
      <w:rPr>
        <w:rFonts w:ascii="Symbol" w:hAnsi="Symbol" w:hint="default"/>
        <w:sz w:val="20"/>
      </w:rPr>
    </w:lvl>
    <w:lvl w:ilvl="3" w:tentative="1">
      <w:start w:val="1"/>
      <w:numFmt w:val="bullet"/>
      <w:lvlText w:val=""/>
      <w:lvlJc w:val="left"/>
      <w:pPr>
        <w:tabs>
          <w:tab w:val="num" w:pos="3229"/>
        </w:tabs>
        <w:ind w:left="3229" w:hanging="360"/>
      </w:pPr>
      <w:rPr>
        <w:rFonts w:ascii="Symbol" w:hAnsi="Symbol" w:hint="default"/>
        <w:sz w:val="20"/>
      </w:rPr>
    </w:lvl>
    <w:lvl w:ilvl="4" w:tentative="1">
      <w:start w:val="1"/>
      <w:numFmt w:val="bullet"/>
      <w:lvlText w:val=""/>
      <w:lvlJc w:val="left"/>
      <w:pPr>
        <w:tabs>
          <w:tab w:val="num" w:pos="3949"/>
        </w:tabs>
        <w:ind w:left="3949" w:hanging="360"/>
      </w:pPr>
      <w:rPr>
        <w:rFonts w:ascii="Symbol" w:hAnsi="Symbol" w:hint="default"/>
        <w:sz w:val="20"/>
      </w:rPr>
    </w:lvl>
    <w:lvl w:ilvl="5" w:tentative="1">
      <w:start w:val="1"/>
      <w:numFmt w:val="bullet"/>
      <w:lvlText w:val=""/>
      <w:lvlJc w:val="left"/>
      <w:pPr>
        <w:tabs>
          <w:tab w:val="num" w:pos="4669"/>
        </w:tabs>
        <w:ind w:left="4669" w:hanging="360"/>
      </w:pPr>
      <w:rPr>
        <w:rFonts w:ascii="Symbol" w:hAnsi="Symbol" w:hint="default"/>
        <w:sz w:val="20"/>
      </w:rPr>
    </w:lvl>
    <w:lvl w:ilvl="6" w:tentative="1">
      <w:start w:val="1"/>
      <w:numFmt w:val="bullet"/>
      <w:lvlText w:val=""/>
      <w:lvlJc w:val="left"/>
      <w:pPr>
        <w:tabs>
          <w:tab w:val="num" w:pos="5389"/>
        </w:tabs>
        <w:ind w:left="5389" w:hanging="360"/>
      </w:pPr>
      <w:rPr>
        <w:rFonts w:ascii="Symbol" w:hAnsi="Symbol" w:hint="default"/>
        <w:sz w:val="20"/>
      </w:rPr>
    </w:lvl>
    <w:lvl w:ilvl="7" w:tentative="1">
      <w:start w:val="1"/>
      <w:numFmt w:val="bullet"/>
      <w:lvlText w:val=""/>
      <w:lvlJc w:val="left"/>
      <w:pPr>
        <w:tabs>
          <w:tab w:val="num" w:pos="6109"/>
        </w:tabs>
        <w:ind w:left="6109" w:hanging="360"/>
      </w:pPr>
      <w:rPr>
        <w:rFonts w:ascii="Symbol" w:hAnsi="Symbol" w:hint="default"/>
        <w:sz w:val="20"/>
      </w:rPr>
    </w:lvl>
    <w:lvl w:ilvl="8" w:tentative="1">
      <w:start w:val="1"/>
      <w:numFmt w:val="bullet"/>
      <w:lvlText w:val=""/>
      <w:lvlJc w:val="left"/>
      <w:pPr>
        <w:tabs>
          <w:tab w:val="num" w:pos="6829"/>
        </w:tabs>
        <w:ind w:left="6829" w:hanging="360"/>
      </w:pPr>
      <w:rPr>
        <w:rFonts w:ascii="Symbol" w:hAnsi="Symbol" w:hint="default"/>
        <w:sz w:val="20"/>
      </w:rPr>
    </w:lvl>
  </w:abstractNum>
  <w:abstractNum w:abstractNumId="13" w15:restartNumberingAfterBreak="0">
    <w:nsid w:val="69204DCC"/>
    <w:multiLevelType w:val="hybridMultilevel"/>
    <w:tmpl w:val="2EA4CD8A"/>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4" w15:restartNumberingAfterBreak="0">
    <w:nsid w:val="7C4536D4"/>
    <w:multiLevelType w:val="hybridMultilevel"/>
    <w:tmpl w:val="172A1830"/>
    <w:lvl w:ilvl="0" w:tplc="470ABE44">
      <w:start w:val="1"/>
      <w:numFmt w:val="lowerLetter"/>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5" w15:restartNumberingAfterBreak="0">
    <w:nsid w:val="7FEA1A63"/>
    <w:multiLevelType w:val="multilevel"/>
    <w:tmpl w:val="D44625EC"/>
    <w:lvl w:ilvl="0">
      <w:start w:val="28"/>
      <w:numFmt w:val="decimal"/>
      <w:lvlText w:val="%1."/>
      <w:lvlJc w:val="left"/>
      <w:pPr>
        <w:ind w:left="480" w:hanging="480"/>
      </w:pPr>
      <w:rPr>
        <w:rFonts w:hint="default"/>
      </w:rPr>
    </w:lvl>
    <w:lvl w:ilvl="1">
      <w:start w:val="1"/>
      <w:numFmt w:val="decimal"/>
      <w:lvlText w:val="%1.%2."/>
      <w:lvlJc w:val="left"/>
      <w:pPr>
        <w:ind w:left="480" w:hanging="480"/>
      </w:pPr>
      <w:rPr>
        <w:rFonts w:hint="default"/>
        <w:b/>
      </w:rPr>
    </w:lvl>
    <w:lvl w:ilvl="2">
      <w:start w:val="1"/>
      <w:numFmt w:val="lowerRoman"/>
      <w:lvlText w:val="%3."/>
      <w:lvlJc w:val="righ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4"/>
  </w:num>
  <w:num w:numId="5">
    <w:abstractNumId w:val="3"/>
  </w:num>
  <w:num w:numId="6">
    <w:abstractNumId w:val="1"/>
  </w:num>
  <w:num w:numId="7">
    <w:abstractNumId w:val="15"/>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12"/>
  </w:num>
  <w:num w:numId="1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9"/>
  </w:num>
  <w:num w:numId="16">
    <w:abstractNumId w:val="11"/>
  </w:num>
  <w:num w:numId="17">
    <w:abstractNumId w:val="13"/>
  </w:num>
  <w:num w:numId="18">
    <w:abstractNumId w:val="6"/>
  </w:num>
  <w:num w:numId="19">
    <w:abstractNumId w:val="5"/>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6364"/>
    <w:rsid w:val="00004F82"/>
    <w:rsid w:val="000371CE"/>
    <w:rsid w:val="00050A2D"/>
    <w:rsid w:val="00056B8D"/>
    <w:rsid w:val="0008015E"/>
    <w:rsid w:val="00080ECB"/>
    <w:rsid w:val="000A4BD8"/>
    <w:rsid w:val="000D7F0A"/>
    <w:rsid w:val="000E7FCE"/>
    <w:rsid w:val="001016C1"/>
    <w:rsid w:val="0010622C"/>
    <w:rsid w:val="0014331F"/>
    <w:rsid w:val="00146E9B"/>
    <w:rsid w:val="001825DF"/>
    <w:rsid w:val="00182977"/>
    <w:rsid w:val="001D70A4"/>
    <w:rsid w:val="001E792B"/>
    <w:rsid w:val="00217E41"/>
    <w:rsid w:val="00242B63"/>
    <w:rsid w:val="002A3246"/>
    <w:rsid w:val="002A46FC"/>
    <w:rsid w:val="002C6FEF"/>
    <w:rsid w:val="00344378"/>
    <w:rsid w:val="00373A7A"/>
    <w:rsid w:val="003A06BE"/>
    <w:rsid w:val="003B7336"/>
    <w:rsid w:val="003C0613"/>
    <w:rsid w:val="003E4424"/>
    <w:rsid w:val="00416FE0"/>
    <w:rsid w:val="004536F5"/>
    <w:rsid w:val="004B453D"/>
    <w:rsid w:val="004C1DC0"/>
    <w:rsid w:val="005051FD"/>
    <w:rsid w:val="00507AA2"/>
    <w:rsid w:val="005120C4"/>
    <w:rsid w:val="005254AE"/>
    <w:rsid w:val="005645F1"/>
    <w:rsid w:val="005A5124"/>
    <w:rsid w:val="005E5B83"/>
    <w:rsid w:val="005F5BB6"/>
    <w:rsid w:val="006A0DBD"/>
    <w:rsid w:val="006B1DA0"/>
    <w:rsid w:val="006D2F56"/>
    <w:rsid w:val="006F3D47"/>
    <w:rsid w:val="00732D5C"/>
    <w:rsid w:val="00746216"/>
    <w:rsid w:val="007727E8"/>
    <w:rsid w:val="0078536B"/>
    <w:rsid w:val="00792BC2"/>
    <w:rsid w:val="007A64E1"/>
    <w:rsid w:val="007B0A5B"/>
    <w:rsid w:val="007D0269"/>
    <w:rsid w:val="007F4DE9"/>
    <w:rsid w:val="007F5BC1"/>
    <w:rsid w:val="00820FCD"/>
    <w:rsid w:val="008235BB"/>
    <w:rsid w:val="00845FF1"/>
    <w:rsid w:val="008470A8"/>
    <w:rsid w:val="008556B5"/>
    <w:rsid w:val="008B4F6E"/>
    <w:rsid w:val="00924909"/>
    <w:rsid w:val="00927784"/>
    <w:rsid w:val="0098671A"/>
    <w:rsid w:val="00996C2D"/>
    <w:rsid w:val="009C67EF"/>
    <w:rsid w:val="00A0628A"/>
    <w:rsid w:val="00A117A9"/>
    <w:rsid w:val="00A15694"/>
    <w:rsid w:val="00A26364"/>
    <w:rsid w:val="00A264D6"/>
    <w:rsid w:val="00A338CA"/>
    <w:rsid w:val="00A40144"/>
    <w:rsid w:val="00A54FAF"/>
    <w:rsid w:val="00A57FC7"/>
    <w:rsid w:val="00A751DB"/>
    <w:rsid w:val="00A87F44"/>
    <w:rsid w:val="00AC72E6"/>
    <w:rsid w:val="00AD1713"/>
    <w:rsid w:val="00AF29AC"/>
    <w:rsid w:val="00B11C4E"/>
    <w:rsid w:val="00B44C1B"/>
    <w:rsid w:val="00B70722"/>
    <w:rsid w:val="00BA2738"/>
    <w:rsid w:val="00BA7C1D"/>
    <w:rsid w:val="00BC64D5"/>
    <w:rsid w:val="00C3290E"/>
    <w:rsid w:val="00C53416"/>
    <w:rsid w:val="00C71CB6"/>
    <w:rsid w:val="00C7379E"/>
    <w:rsid w:val="00CC2F91"/>
    <w:rsid w:val="00CC663A"/>
    <w:rsid w:val="00CF1C88"/>
    <w:rsid w:val="00D5045A"/>
    <w:rsid w:val="00D554D0"/>
    <w:rsid w:val="00D92C72"/>
    <w:rsid w:val="00D950F5"/>
    <w:rsid w:val="00DA0361"/>
    <w:rsid w:val="00DB48B7"/>
    <w:rsid w:val="00DE1220"/>
    <w:rsid w:val="00E22393"/>
    <w:rsid w:val="00E2793A"/>
    <w:rsid w:val="00E474F5"/>
    <w:rsid w:val="00E50DCB"/>
    <w:rsid w:val="00E623BF"/>
    <w:rsid w:val="00E62BD4"/>
    <w:rsid w:val="00E73303"/>
    <w:rsid w:val="00E73CE2"/>
    <w:rsid w:val="00EE6EF8"/>
    <w:rsid w:val="00EF0E17"/>
    <w:rsid w:val="00F110B9"/>
    <w:rsid w:val="00F31EB8"/>
    <w:rsid w:val="00F56B77"/>
    <w:rsid w:val="00F82637"/>
    <w:rsid w:val="00FE51BB"/>
    <w:rsid w:val="00FF482D"/>
    <w:rsid w:val="00FF66B3"/>
    <w:rsid w:val="00FF709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5C1D0335"/>
  <w15:chartTrackingRefBased/>
  <w15:docId w15:val="{9A171BCD-0EB2-45F7-B990-7EDA1C6C1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Balk4">
    <w:name w:val="heading 4"/>
    <w:basedOn w:val="Normal"/>
    <w:next w:val="Normal"/>
    <w:link w:val="Balk4Char"/>
    <w:uiPriority w:val="9"/>
    <w:semiHidden/>
    <w:unhideWhenUsed/>
    <w:qFormat/>
    <w:rsid w:val="007A64E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373A7A"/>
  </w:style>
  <w:style w:type="character" w:customStyle="1" w:styleId="ilanbaslik">
    <w:name w:val="ilanbaslik"/>
    <w:basedOn w:val="VarsaylanParagrafYazTipi"/>
    <w:rsid w:val="00373A7A"/>
  </w:style>
  <w:style w:type="paragraph" w:styleId="BalonMetni">
    <w:name w:val="Balloon Text"/>
    <w:basedOn w:val="Normal"/>
    <w:link w:val="BalonMetniChar"/>
    <w:uiPriority w:val="99"/>
    <w:semiHidden/>
    <w:unhideWhenUsed/>
    <w:rsid w:val="006D2F5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D2F56"/>
    <w:rPr>
      <w:rFonts w:ascii="Segoe UI" w:hAnsi="Segoe UI" w:cs="Segoe UI"/>
      <w:sz w:val="18"/>
      <w:szCs w:val="18"/>
    </w:rPr>
  </w:style>
  <w:style w:type="character" w:styleId="AklamaBavurusu">
    <w:name w:val="annotation reference"/>
    <w:basedOn w:val="VarsaylanParagrafYazTipi"/>
    <w:uiPriority w:val="99"/>
    <w:semiHidden/>
    <w:unhideWhenUsed/>
    <w:rsid w:val="006D2F56"/>
    <w:rPr>
      <w:sz w:val="16"/>
      <w:szCs w:val="16"/>
    </w:rPr>
  </w:style>
  <w:style w:type="paragraph" w:styleId="AklamaMetni">
    <w:name w:val="annotation text"/>
    <w:basedOn w:val="Normal"/>
    <w:link w:val="AklamaMetniChar"/>
    <w:uiPriority w:val="99"/>
    <w:semiHidden/>
    <w:unhideWhenUsed/>
    <w:rsid w:val="006D2F56"/>
    <w:pPr>
      <w:spacing w:line="240" w:lineRule="auto"/>
    </w:pPr>
    <w:rPr>
      <w:sz w:val="20"/>
      <w:szCs w:val="20"/>
    </w:rPr>
  </w:style>
  <w:style w:type="character" w:customStyle="1" w:styleId="AklamaMetniChar">
    <w:name w:val="Açıklama Metni Char"/>
    <w:basedOn w:val="VarsaylanParagrafYazTipi"/>
    <w:link w:val="AklamaMetni"/>
    <w:uiPriority w:val="99"/>
    <w:semiHidden/>
    <w:rsid w:val="006D2F56"/>
    <w:rPr>
      <w:sz w:val="20"/>
      <w:szCs w:val="20"/>
    </w:rPr>
  </w:style>
  <w:style w:type="paragraph" w:styleId="AklamaKonusu">
    <w:name w:val="annotation subject"/>
    <w:basedOn w:val="AklamaMetni"/>
    <w:next w:val="AklamaMetni"/>
    <w:link w:val="AklamaKonusuChar"/>
    <w:uiPriority w:val="99"/>
    <w:semiHidden/>
    <w:unhideWhenUsed/>
    <w:rsid w:val="006D2F56"/>
    <w:rPr>
      <w:b/>
      <w:bCs/>
    </w:rPr>
  </w:style>
  <w:style w:type="character" w:customStyle="1" w:styleId="AklamaKonusuChar">
    <w:name w:val="Açıklama Konusu Char"/>
    <w:basedOn w:val="AklamaMetniChar"/>
    <w:link w:val="AklamaKonusu"/>
    <w:uiPriority w:val="99"/>
    <w:semiHidden/>
    <w:rsid w:val="006D2F56"/>
    <w:rPr>
      <w:b/>
      <w:bCs/>
      <w:sz w:val="20"/>
      <w:szCs w:val="20"/>
    </w:rPr>
  </w:style>
  <w:style w:type="paragraph" w:styleId="ListeParagraf">
    <w:name w:val="List Paragraph"/>
    <w:aliases w:val="Numbering,ERP-List Paragraph,List Paragraph1,List Paragraph11,List Paragraph Red,Bullet EY,List Paragraph2,Paragraph,Buletai,List Paragraph21,lp1,Bullet 1,Use Case List Paragraph,List Paragraph111,List not in Table,Lentele,Bullet Number"/>
    <w:basedOn w:val="Normal"/>
    <w:link w:val="ListeParagrafChar"/>
    <w:uiPriority w:val="34"/>
    <w:qFormat/>
    <w:rsid w:val="00A57FC7"/>
    <w:pPr>
      <w:ind w:left="720"/>
      <w:contextualSpacing/>
    </w:pPr>
  </w:style>
  <w:style w:type="character" w:styleId="Kpr">
    <w:name w:val="Hyperlink"/>
    <w:basedOn w:val="VarsaylanParagrafYazTipi"/>
    <w:uiPriority w:val="99"/>
    <w:unhideWhenUsed/>
    <w:rsid w:val="002A3246"/>
    <w:rPr>
      <w:color w:val="0563C1" w:themeColor="hyperlink"/>
      <w:u w:val="single"/>
    </w:rPr>
  </w:style>
  <w:style w:type="character" w:customStyle="1" w:styleId="Balk4Char">
    <w:name w:val="Başlık 4 Char"/>
    <w:basedOn w:val="VarsaylanParagrafYazTipi"/>
    <w:link w:val="Balk4"/>
    <w:uiPriority w:val="9"/>
    <w:semiHidden/>
    <w:rsid w:val="007A64E1"/>
    <w:rPr>
      <w:rFonts w:asciiTheme="majorHAnsi" w:eastAsiaTheme="majorEastAsia" w:hAnsiTheme="majorHAnsi" w:cstheme="majorBidi"/>
      <w:i/>
      <w:iCs/>
      <w:color w:val="2E74B5" w:themeColor="accent1" w:themeShade="BF"/>
    </w:rPr>
  </w:style>
  <w:style w:type="character" w:customStyle="1" w:styleId="zmlenmeyenBahsetme1">
    <w:name w:val="Çözümlenmeyen Bahsetme1"/>
    <w:basedOn w:val="VarsaylanParagrafYazTipi"/>
    <w:uiPriority w:val="99"/>
    <w:semiHidden/>
    <w:unhideWhenUsed/>
    <w:rsid w:val="007F4DE9"/>
    <w:rPr>
      <w:color w:val="605E5C"/>
      <w:shd w:val="clear" w:color="auto" w:fill="E1DFDD"/>
    </w:rPr>
  </w:style>
  <w:style w:type="table" w:styleId="TabloKlavuzu">
    <w:name w:val="Table Grid"/>
    <w:basedOn w:val="NormalTablo"/>
    <w:uiPriority w:val="39"/>
    <w:rsid w:val="00C534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eParagrafChar">
    <w:name w:val="Liste Paragraf Char"/>
    <w:aliases w:val="Numbering Char,ERP-List Paragraph Char,List Paragraph1 Char,List Paragraph11 Char,List Paragraph Red Char,Bullet EY Char,List Paragraph2 Char,Paragraph Char,Buletai Char,List Paragraph21 Char,lp1 Char,Bullet 1 Char,Lentele Char"/>
    <w:link w:val="ListeParagraf"/>
    <w:uiPriority w:val="34"/>
    <w:qFormat/>
    <w:locked/>
    <w:rsid w:val="00BA2738"/>
  </w:style>
  <w:style w:type="paragraph" w:styleId="stBilgi">
    <w:name w:val="header"/>
    <w:basedOn w:val="Normal"/>
    <w:link w:val="stBilgiChar"/>
    <w:uiPriority w:val="99"/>
    <w:unhideWhenUsed/>
    <w:rsid w:val="00146E9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46E9B"/>
  </w:style>
  <w:style w:type="paragraph" w:styleId="AltBilgi">
    <w:name w:val="footer"/>
    <w:basedOn w:val="Normal"/>
    <w:link w:val="AltBilgiChar"/>
    <w:uiPriority w:val="99"/>
    <w:unhideWhenUsed/>
    <w:rsid w:val="00146E9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46E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357772">
      <w:bodyDiv w:val="1"/>
      <w:marLeft w:val="0"/>
      <w:marRight w:val="0"/>
      <w:marTop w:val="0"/>
      <w:marBottom w:val="0"/>
      <w:divBdr>
        <w:top w:val="none" w:sz="0" w:space="0" w:color="auto"/>
        <w:left w:val="none" w:sz="0" w:space="0" w:color="auto"/>
        <w:bottom w:val="none" w:sz="0" w:space="0" w:color="auto"/>
        <w:right w:val="none" w:sz="0" w:space="0" w:color="auto"/>
      </w:divBdr>
      <w:divsChild>
        <w:div w:id="2035301510">
          <w:marLeft w:val="0"/>
          <w:marRight w:val="0"/>
          <w:marTop w:val="0"/>
          <w:marBottom w:val="0"/>
          <w:divBdr>
            <w:top w:val="none" w:sz="0" w:space="0" w:color="auto"/>
            <w:left w:val="none" w:sz="0" w:space="0" w:color="auto"/>
            <w:bottom w:val="none" w:sz="0" w:space="0" w:color="auto"/>
            <w:right w:val="none" w:sz="0" w:space="0" w:color="auto"/>
          </w:divBdr>
        </w:div>
      </w:divsChild>
    </w:div>
    <w:div w:id="218980092">
      <w:bodyDiv w:val="1"/>
      <w:marLeft w:val="0"/>
      <w:marRight w:val="0"/>
      <w:marTop w:val="0"/>
      <w:marBottom w:val="0"/>
      <w:divBdr>
        <w:top w:val="none" w:sz="0" w:space="0" w:color="auto"/>
        <w:left w:val="none" w:sz="0" w:space="0" w:color="auto"/>
        <w:bottom w:val="none" w:sz="0" w:space="0" w:color="auto"/>
        <w:right w:val="none" w:sz="0" w:space="0" w:color="auto"/>
      </w:divBdr>
      <w:divsChild>
        <w:div w:id="1071653998">
          <w:marLeft w:val="0"/>
          <w:marRight w:val="0"/>
          <w:marTop w:val="0"/>
          <w:marBottom w:val="0"/>
          <w:divBdr>
            <w:top w:val="none" w:sz="0" w:space="0" w:color="auto"/>
            <w:left w:val="none" w:sz="0" w:space="0" w:color="auto"/>
            <w:bottom w:val="none" w:sz="0" w:space="0" w:color="auto"/>
            <w:right w:val="none" w:sz="0" w:space="0" w:color="auto"/>
          </w:divBdr>
        </w:div>
      </w:divsChild>
    </w:div>
    <w:div w:id="285503742">
      <w:bodyDiv w:val="1"/>
      <w:marLeft w:val="0"/>
      <w:marRight w:val="0"/>
      <w:marTop w:val="0"/>
      <w:marBottom w:val="0"/>
      <w:divBdr>
        <w:top w:val="none" w:sz="0" w:space="0" w:color="auto"/>
        <w:left w:val="none" w:sz="0" w:space="0" w:color="auto"/>
        <w:bottom w:val="none" w:sz="0" w:space="0" w:color="auto"/>
        <w:right w:val="none" w:sz="0" w:space="0" w:color="auto"/>
      </w:divBdr>
    </w:div>
    <w:div w:id="385644189">
      <w:bodyDiv w:val="1"/>
      <w:marLeft w:val="0"/>
      <w:marRight w:val="0"/>
      <w:marTop w:val="0"/>
      <w:marBottom w:val="0"/>
      <w:divBdr>
        <w:top w:val="none" w:sz="0" w:space="0" w:color="auto"/>
        <w:left w:val="none" w:sz="0" w:space="0" w:color="auto"/>
        <w:bottom w:val="none" w:sz="0" w:space="0" w:color="auto"/>
        <w:right w:val="none" w:sz="0" w:space="0" w:color="auto"/>
      </w:divBdr>
    </w:div>
    <w:div w:id="456608820">
      <w:bodyDiv w:val="1"/>
      <w:marLeft w:val="0"/>
      <w:marRight w:val="0"/>
      <w:marTop w:val="0"/>
      <w:marBottom w:val="0"/>
      <w:divBdr>
        <w:top w:val="none" w:sz="0" w:space="0" w:color="auto"/>
        <w:left w:val="none" w:sz="0" w:space="0" w:color="auto"/>
        <w:bottom w:val="none" w:sz="0" w:space="0" w:color="auto"/>
        <w:right w:val="none" w:sz="0" w:space="0" w:color="auto"/>
      </w:divBdr>
    </w:div>
    <w:div w:id="458304908">
      <w:bodyDiv w:val="1"/>
      <w:marLeft w:val="0"/>
      <w:marRight w:val="0"/>
      <w:marTop w:val="0"/>
      <w:marBottom w:val="0"/>
      <w:divBdr>
        <w:top w:val="none" w:sz="0" w:space="0" w:color="auto"/>
        <w:left w:val="none" w:sz="0" w:space="0" w:color="auto"/>
        <w:bottom w:val="none" w:sz="0" w:space="0" w:color="auto"/>
        <w:right w:val="none" w:sz="0" w:space="0" w:color="auto"/>
      </w:divBdr>
    </w:div>
    <w:div w:id="562637484">
      <w:bodyDiv w:val="1"/>
      <w:marLeft w:val="0"/>
      <w:marRight w:val="0"/>
      <w:marTop w:val="0"/>
      <w:marBottom w:val="0"/>
      <w:divBdr>
        <w:top w:val="none" w:sz="0" w:space="0" w:color="auto"/>
        <w:left w:val="none" w:sz="0" w:space="0" w:color="auto"/>
        <w:bottom w:val="none" w:sz="0" w:space="0" w:color="auto"/>
        <w:right w:val="none" w:sz="0" w:space="0" w:color="auto"/>
      </w:divBdr>
    </w:div>
    <w:div w:id="570819441">
      <w:bodyDiv w:val="1"/>
      <w:marLeft w:val="0"/>
      <w:marRight w:val="0"/>
      <w:marTop w:val="0"/>
      <w:marBottom w:val="0"/>
      <w:divBdr>
        <w:top w:val="none" w:sz="0" w:space="0" w:color="auto"/>
        <w:left w:val="none" w:sz="0" w:space="0" w:color="auto"/>
        <w:bottom w:val="none" w:sz="0" w:space="0" w:color="auto"/>
        <w:right w:val="none" w:sz="0" w:space="0" w:color="auto"/>
      </w:divBdr>
    </w:div>
    <w:div w:id="863985228">
      <w:bodyDiv w:val="1"/>
      <w:marLeft w:val="0"/>
      <w:marRight w:val="0"/>
      <w:marTop w:val="0"/>
      <w:marBottom w:val="0"/>
      <w:divBdr>
        <w:top w:val="none" w:sz="0" w:space="0" w:color="auto"/>
        <w:left w:val="none" w:sz="0" w:space="0" w:color="auto"/>
        <w:bottom w:val="none" w:sz="0" w:space="0" w:color="auto"/>
        <w:right w:val="none" w:sz="0" w:space="0" w:color="auto"/>
      </w:divBdr>
    </w:div>
    <w:div w:id="993753565">
      <w:bodyDiv w:val="1"/>
      <w:marLeft w:val="0"/>
      <w:marRight w:val="0"/>
      <w:marTop w:val="0"/>
      <w:marBottom w:val="0"/>
      <w:divBdr>
        <w:top w:val="none" w:sz="0" w:space="0" w:color="auto"/>
        <w:left w:val="none" w:sz="0" w:space="0" w:color="auto"/>
        <w:bottom w:val="none" w:sz="0" w:space="0" w:color="auto"/>
        <w:right w:val="none" w:sz="0" w:space="0" w:color="auto"/>
      </w:divBdr>
    </w:div>
    <w:div w:id="1082143584">
      <w:bodyDiv w:val="1"/>
      <w:marLeft w:val="0"/>
      <w:marRight w:val="0"/>
      <w:marTop w:val="0"/>
      <w:marBottom w:val="0"/>
      <w:divBdr>
        <w:top w:val="none" w:sz="0" w:space="0" w:color="auto"/>
        <w:left w:val="none" w:sz="0" w:space="0" w:color="auto"/>
        <w:bottom w:val="none" w:sz="0" w:space="0" w:color="auto"/>
        <w:right w:val="none" w:sz="0" w:space="0" w:color="auto"/>
      </w:divBdr>
    </w:div>
    <w:div w:id="1128861458">
      <w:bodyDiv w:val="1"/>
      <w:marLeft w:val="0"/>
      <w:marRight w:val="0"/>
      <w:marTop w:val="0"/>
      <w:marBottom w:val="0"/>
      <w:divBdr>
        <w:top w:val="none" w:sz="0" w:space="0" w:color="auto"/>
        <w:left w:val="none" w:sz="0" w:space="0" w:color="auto"/>
        <w:bottom w:val="none" w:sz="0" w:space="0" w:color="auto"/>
        <w:right w:val="none" w:sz="0" w:space="0" w:color="auto"/>
      </w:divBdr>
    </w:div>
    <w:div w:id="1161501588">
      <w:bodyDiv w:val="1"/>
      <w:marLeft w:val="0"/>
      <w:marRight w:val="0"/>
      <w:marTop w:val="0"/>
      <w:marBottom w:val="0"/>
      <w:divBdr>
        <w:top w:val="none" w:sz="0" w:space="0" w:color="auto"/>
        <w:left w:val="none" w:sz="0" w:space="0" w:color="auto"/>
        <w:bottom w:val="none" w:sz="0" w:space="0" w:color="auto"/>
        <w:right w:val="none" w:sz="0" w:space="0" w:color="auto"/>
      </w:divBdr>
    </w:div>
    <w:div w:id="1278567372">
      <w:bodyDiv w:val="1"/>
      <w:marLeft w:val="0"/>
      <w:marRight w:val="0"/>
      <w:marTop w:val="0"/>
      <w:marBottom w:val="0"/>
      <w:divBdr>
        <w:top w:val="none" w:sz="0" w:space="0" w:color="auto"/>
        <w:left w:val="none" w:sz="0" w:space="0" w:color="auto"/>
        <w:bottom w:val="none" w:sz="0" w:space="0" w:color="auto"/>
        <w:right w:val="none" w:sz="0" w:space="0" w:color="auto"/>
      </w:divBdr>
    </w:div>
    <w:div w:id="1333334577">
      <w:bodyDiv w:val="1"/>
      <w:marLeft w:val="0"/>
      <w:marRight w:val="0"/>
      <w:marTop w:val="0"/>
      <w:marBottom w:val="0"/>
      <w:divBdr>
        <w:top w:val="none" w:sz="0" w:space="0" w:color="auto"/>
        <w:left w:val="none" w:sz="0" w:space="0" w:color="auto"/>
        <w:bottom w:val="none" w:sz="0" w:space="0" w:color="auto"/>
        <w:right w:val="none" w:sz="0" w:space="0" w:color="auto"/>
      </w:divBdr>
    </w:div>
    <w:div w:id="1439107114">
      <w:bodyDiv w:val="1"/>
      <w:marLeft w:val="0"/>
      <w:marRight w:val="0"/>
      <w:marTop w:val="0"/>
      <w:marBottom w:val="0"/>
      <w:divBdr>
        <w:top w:val="none" w:sz="0" w:space="0" w:color="auto"/>
        <w:left w:val="none" w:sz="0" w:space="0" w:color="auto"/>
        <w:bottom w:val="none" w:sz="0" w:space="0" w:color="auto"/>
        <w:right w:val="none" w:sz="0" w:space="0" w:color="auto"/>
      </w:divBdr>
    </w:div>
    <w:div w:id="1547333901">
      <w:bodyDiv w:val="1"/>
      <w:marLeft w:val="0"/>
      <w:marRight w:val="0"/>
      <w:marTop w:val="0"/>
      <w:marBottom w:val="0"/>
      <w:divBdr>
        <w:top w:val="none" w:sz="0" w:space="0" w:color="auto"/>
        <w:left w:val="none" w:sz="0" w:space="0" w:color="auto"/>
        <w:bottom w:val="none" w:sz="0" w:space="0" w:color="auto"/>
        <w:right w:val="none" w:sz="0" w:space="0" w:color="auto"/>
      </w:divBdr>
    </w:div>
    <w:div w:id="1887520435">
      <w:bodyDiv w:val="1"/>
      <w:marLeft w:val="0"/>
      <w:marRight w:val="0"/>
      <w:marTop w:val="0"/>
      <w:marBottom w:val="0"/>
      <w:divBdr>
        <w:top w:val="none" w:sz="0" w:space="0" w:color="auto"/>
        <w:left w:val="none" w:sz="0" w:space="0" w:color="auto"/>
        <w:bottom w:val="none" w:sz="0" w:space="0" w:color="auto"/>
        <w:right w:val="none" w:sz="0" w:space="0" w:color="auto"/>
      </w:divBdr>
    </w:div>
    <w:div w:id="1960070218">
      <w:bodyDiv w:val="1"/>
      <w:marLeft w:val="0"/>
      <w:marRight w:val="0"/>
      <w:marTop w:val="0"/>
      <w:marBottom w:val="0"/>
      <w:divBdr>
        <w:top w:val="none" w:sz="0" w:space="0" w:color="auto"/>
        <w:left w:val="none" w:sz="0" w:space="0" w:color="auto"/>
        <w:bottom w:val="none" w:sz="0" w:space="0" w:color="auto"/>
        <w:right w:val="none" w:sz="0" w:space="0" w:color="auto"/>
      </w:divBdr>
    </w:div>
    <w:div w:id="2078697187">
      <w:bodyDiv w:val="1"/>
      <w:marLeft w:val="0"/>
      <w:marRight w:val="0"/>
      <w:marTop w:val="0"/>
      <w:marBottom w:val="0"/>
      <w:divBdr>
        <w:top w:val="none" w:sz="0" w:space="0" w:color="auto"/>
        <w:left w:val="none" w:sz="0" w:space="0" w:color="auto"/>
        <w:bottom w:val="none" w:sz="0" w:space="0" w:color="auto"/>
        <w:right w:val="none" w:sz="0" w:space="0" w:color="auto"/>
      </w:divBdr>
      <w:divsChild>
        <w:div w:id="2704792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3</Pages>
  <Words>1172</Words>
  <Characters>6682</Characters>
  <Application>Microsoft Office Word</Application>
  <DocSecurity>0</DocSecurity>
  <Lines>55</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yasin.atak@botas.gov.tr</dc:creator>
  <cp:keywords/>
  <dc:description/>
  <cp:lastModifiedBy>Şerife Kübra ÇELİK</cp:lastModifiedBy>
  <cp:revision>13</cp:revision>
  <cp:lastPrinted>2026-06-25T12:13:00Z</cp:lastPrinted>
  <dcterms:created xsi:type="dcterms:W3CDTF">2026-09-14T07:20:00Z</dcterms:created>
  <dcterms:modified xsi:type="dcterms:W3CDTF">2026-10-01T09:01:00Z</dcterms:modified>
</cp:coreProperties>
</file>