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25" w:rsidRPr="00C97525" w:rsidRDefault="00C97525" w:rsidP="00C97525">
      <w:pPr>
        <w:shd w:val="clear" w:color="auto" w:fill="F8F8F8"/>
        <w:spacing w:after="0" w:line="240" w:lineRule="auto"/>
        <w:jc w:val="center"/>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BORU SATIN ALINACAKTIR</w:t>
      </w:r>
    </w:p>
    <w:p w:rsidR="00C97525" w:rsidRPr="00C97525" w:rsidRDefault="00C97525" w:rsidP="00C97525">
      <w:pPr>
        <w:spacing w:after="0" w:line="240" w:lineRule="auto"/>
        <w:rPr>
          <w:rFonts w:ascii="Times New Roman" w:eastAsia="Times New Roman" w:hAnsi="Times New Roman" w:cs="Times New Roman"/>
          <w:sz w:val="24"/>
          <w:szCs w:val="24"/>
          <w:lang w:eastAsia="tr-TR"/>
        </w:rPr>
      </w:pPr>
      <w:r w:rsidRPr="00C97525">
        <w:rPr>
          <w:rFonts w:ascii="Helvetica" w:eastAsia="Times New Roman" w:hAnsi="Helvetica" w:cs="Helvetica"/>
          <w:b/>
          <w:bCs/>
          <w:color w:val="585858"/>
          <w:sz w:val="20"/>
          <w:szCs w:val="20"/>
          <w:u w:val="single"/>
          <w:shd w:val="clear" w:color="auto" w:fill="F8F8F8"/>
          <w:lang w:eastAsia="tr-TR"/>
        </w:rPr>
        <w:t>BORU HATLARI İLE PETROL TAŞIMA A.Ş (BOTAŞ)</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118ABE"/>
          <w:sz w:val="20"/>
          <w:szCs w:val="20"/>
          <w:shd w:val="clear" w:color="auto" w:fill="F8F8F8"/>
          <w:lang w:eastAsia="tr-TR"/>
        </w:rPr>
        <w:t>Şarkikaraağaç DGBH İçin Çelik Boru Mal</w:t>
      </w:r>
      <w:r w:rsidRPr="00C97525">
        <w:rPr>
          <w:rFonts w:ascii="Helvetica" w:eastAsia="Times New Roman" w:hAnsi="Helvetica" w:cs="Helvetica"/>
          <w:color w:val="585858"/>
          <w:sz w:val="20"/>
          <w:szCs w:val="20"/>
          <w:shd w:val="clear" w:color="auto" w:fill="F8F8F8"/>
          <w:lang w:eastAsia="tr-TR"/>
        </w:rPr>
        <w:t> </w:t>
      </w:r>
      <w:proofErr w:type="spellStart"/>
      <w:r w:rsidRPr="00C97525">
        <w:rPr>
          <w:rFonts w:ascii="Helvetica" w:eastAsia="Times New Roman" w:hAnsi="Helvetica" w:cs="Helvetica"/>
          <w:color w:val="585858"/>
          <w:sz w:val="20"/>
          <w:szCs w:val="20"/>
          <w:shd w:val="clear" w:color="auto" w:fill="F8F8F8"/>
          <w:lang w:eastAsia="tr-TR"/>
        </w:rPr>
        <w:t>mal</w:t>
      </w:r>
      <w:proofErr w:type="spellEnd"/>
      <w:r w:rsidRPr="00C97525">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2024/435892</w:t>
            </w:r>
          </w:p>
        </w:tc>
      </w:tr>
    </w:tbl>
    <w:p w:rsidR="00C97525" w:rsidRPr="00C97525" w:rsidRDefault="00C97525" w:rsidP="00C975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C97525" w:rsidRPr="00C97525" w:rsidTr="00C975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B04935"/>
                <w:sz w:val="20"/>
                <w:szCs w:val="20"/>
                <w:lang w:eastAsia="tr-TR"/>
              </w:rPr>
              <w:t>1-İdarenin</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a)</w:t>
            </w:r>
            <w:r w:rsidRPr="00C975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BORU HATLARI İLE PETROL TAŞIMA A.Ş (BOTAŞ)</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b)</w:t>
            </w:r>
            <w:r w:rsidRPr="00C9752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BİLKENT PLAZA A1 BLOK KAT:1 06800 BİLKENT ÇANKAYA/ANKARA</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c)</w:t>
            </w:r>
            <w:r w:rsidRPr="00C9752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3122972653 - 3122660734</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ç)</w:t>
            </w:r>
            <w:r w:rsidRPr="00C9752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https://ekap.kik.gov.tr/EKAP/</w:t>
            </w:r>
          </w:p>
        </w:tc>
      </w:tr>
    </w:tbl>
    <w:p w:rsidR="00C97525" w:rsidRPr="00C97525" w:rsidRDefault="00C97525" w:rsidP="00C97525">
      <w:pPr>
        <w:spacing w:after="0" w:line="240" w:lineRule="auto"/>
        <w:rPr>
          <w:rFonts w:ascii="Times New Roman" w:eastAsia="Times New Roman" w:hAnsi="Times New Roman" w:cs="Times New Roman"/>
          <w:sz w:val="24"/>
          <w:szCs w:val="24"/>
          <w:lang w:eastAsia="tr-TR"/>
        </w:rPr>
      </w:pP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a)</w:t>
            </w:r>
            <w:r w:rsidRPr="00C975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Şarkikaraağaç DGBH İçin Çelik Boru Mal</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b)</w:t>
            </w:r>
            <w:r w:rsidRPr="00C9752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proofErr w:type="gramStart"/>
            <w:r w:rsidRPr="00C97525">
              <w:rPr>
                <w:rFonts w:ascii="Helvetica" w:eastAsia="Times New Roman" w:hAnsi="Helvetica" w:cs="Helvetica"/>
                <w:b/>
                <w:bCs/>
                <w:color w:val="118ABE"/>
                <w:sz w:val="20"/>
                <w:szCs w:val="20"/>
                <w:lang w:eastAsia="tr-TR"/>
              </w:rPr>
              <w:t>10 ¾ X46 5,2 mm et kalınlığında 54.715 metre Çelik Boru 10 ¾ X46 5,6 mm et kalınlığında 898 metre Çelik Boru 10 ¾ X46 7,1 mm et kalınlığında 1.773 metre Çelik Boru 10 ¾ X46 8,7 mm et kalınlığında 60 metre Çelik Boru 10 ¾ X46 8,7 mm et kalınlığında 25 metre (Kaplamasız) Çelik Boru olmak üzere toplamda 57.471 metre çelik boru mal alım işidir.</w:t>
            </w:r>
            <w:proofErr w:type="gramEnd"/>
            <w:r w:rsidRPr="00C97525">
              <w:rPr>
                <w:rFonts w:ascii="Helvetica" w:eastAsia="Times New Roman" w:hAnsi="Helvetica" w:cs="Helvetica"/>
                <w:b/>
                <w:bCs/>
                <w:color w:val="118ABE"/>
                <w:sz w:val="20"/>
                <w:szCs w:val="20"/>
                <w:lang w:eastAsia="tr-TR"/>
              </w:rPr>
              <w:br/>
              <w:t xml:space="preserve">Ayrıntılı bilgiye </w:t>
            </w:r>
            <w:proofErr w:type="spellStart"/>
            <w:r w:rsidRPr="00C97525">
              <w:rPr>
                <w:rFonts w:ascii="Helvetica" w:eastAsia="Times New Roman" w:hAnsi="Helvetica" w:cs="Helvetica"/>
                <w:b/>
                <w:bCs/>
                <w:color w:val="118ABE"/>
                <w:sz w:val="20"/>
                <w:szCs w:val="20"/>
                <w:lang w:eastAsia="tr-TR"/>
              </w:rPr>
              <w:t>EKAP’ta</w:t>
            </w:r>
            <w:proofErr w:type="spellEnd"/>
            <w:r w:rsidRPr="00C9752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c)</w:t>
            </w:r>
            <w:r w:rsidRPr="00C9752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 xml:space="preserve">Şarkikaraağaç Doğal Gaz Boru Hattı </w:t>
            </w:r>
            <w:proofErr w:type="gramStart"/>
            <w:r w:rsidRPr="00C97525">
              <w:rPr>
                <w:rFonts w:ascii="Helvetica" w:eastAsia="Times New Roman" w:hAnsi="Helvetica" w:cs="Helvetica"/>
                <w:b/>
                <w:bCs/>
                <w:color w:val="118ABE"/>
                <w:sz w:val="20"/>
                <w:szCs w:val="20"/>
                <w:lang w:eastAsia="tr-TR"/>
              </w:rPr>
              <w:t>güzergahı</w:t>
            </w:r>
            <w:proofErr w:type="gramEnd"/>
            <w:r w:rsidRPr="00C97525">
              <w:rPr>
                <w:rFonts w:ascii="Helvetica" w:eastAsia="Times New Roman" w:hAnsi="Helvetica" w:cs="Helvetica"/>
                <w:b/>
                <w:bCs/>
                <w:color w:val="118ABE"/>
                <w:sz w:val="20"/>
                <w:szCs w:val="20"/>
                <w:lang w:eastAsia="tr-TR"/>
              </w:rPr>
              <w:t xml:space="preserve"> üzerinde, Şarkikaraağaç DGBH Projesi Yapım İşi Yüklenicisi tarafından sağlanacak Ana Stok Sahasına araç (kamyon/vagon) üzerinde Boru Hattı Yapım İşi Yüklenicisine teslim edilecektir.</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ç)</w:t>
            </w:r>
            <w:r w:rsidRPr="00C9752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C97525">
              <w:rPr>
                <w:rFonts w:ascii="Helvetica" w:eastAsia="Times New Roman" w:hAnsi="Helvetica" w:cs="Helvetica"/>
                <w:b/>
                <w:bCs/>
                <w:color w:val="118ABE"/>
                <w:sz w:val="20"/>
                <w:szCs w:val="20"/>
                <w:lang w:eastAsia="tr-TR"/>
              </w:rPr>
              <w:t>Termin</w:t>
            </w:r>
            <w:proofErr w:type="spellEnd"/>
            <w:r w:rsidRPr="00C97525">
              <w:rPr>
                <w:rFonts w:ascii="Helvetica" w:eastAsia="Times New Roman" w:hAnsi="Helvetica" w:cs="Helvetica"/>
                <w:b/>
                <w:bCs/>
                <w:color w:val="118ABE"/>
                <w:sz w:val="20"/>
                <w:szCs w:val="20"/>
                <w:lang w:eastAsia="tr-TR"/>
              </w:rPr>
              <w:t xml:space="preserve"> Programlarında" detaylı olarak belirtilmiştir.</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d)</w:t>
            </w:r>
            <w:r w:rsidRPr="00C9752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Sözleşmenin imzalandığı tarih işe başlama tarihidir.</w:t>
            </w:r>
          </w:p>
        </w:tc>
      </w:tr>
    </w:tbl>
    <w:p w:rsidR="00C97525" w:rsidRPr="00C97525" w:rsidRDefault="00C97525" w:rsidP="00C97525">
      <w:pPr>
        <w:spacing w:after="0" w:line="240" w:lineRule="auto"/>
        <w:rPr>
          <w:rFonts w:ascii="Times New Roman" w:eastAsia="Times New Roman" w:hAnsi="Times New Roman" w:cs="Times New Roman"/>
          <w:sz w:val="24"/>
          <w:szCs w:val="24"/>
          <w:lang w:eastAsia="tr-TR"/>
        </w:rPr>
      </w:pP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a)</w:t>
            </w:r>
            <w:r w:rsidRPr="00C9752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30.04.2024 - 10:30</w:t>
            </w:r>
          </w:p>
        </w:tc>
      </w:tr>
      <w:tr w:rsidR="00C97525" w:rsidRPr="00C97525" w:rsidTr="00C9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b)</w:t>
            </w:r>
            <w:r w:rsidRPr="00C9752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jc w:val="both"/>
              <w:rPr>
                <w:rFonts w:ascii="Helvetica" w:eastAsia="Times New Roman" w:hAnsi="Helvetica" w:cs="Helvetica"/>
                <w:color w:val="585858"/>
                <w:sz w:val="20"/>
                <w:szCs w:val="20"/>
                <w:lang w:eastAsia="tr-TR"/>
              </w:rPr>
            </w:pPr>
            <w:r w:rsidRPr="00C97525">
              <w:rPr>
                <w:rFonts w:ascii="Helvetica" w:eastAsia="Times New Roman" w:hAnsi="Helvetica" w:cs="Helvetica"/>
                <w:b/>
                <w:bCs/>
                <w:color w:val="118ABE"/>
                <w:sz w:val="20"/>
                <w:szCs w:val="20"/>
                <w:lang w:eastAsia="tr-TR"/>
              </w:rPr>
              <w:t>BOTAŞ Genel Müdürlüğü Elektronik İhale Salonu Bilkent Plaza A-2 Blok Bilkent Çankaya / ANKARA</w:t>
            </w:r>
          </w:p>
        </w:tc>
      </w:tr>
    </w:tbl>
    <w:p w:rsidR="00C97525" w:rsidRPr="00C97525" w:rsidRDefault="00C97525" w:rsidP="00C97525">
      <w:pPr>
        <w:spacing w:after="0" w:line="240" w:lineRule="auto"/>
        <w:rPr>
          <w:rFonts w:ascii="Times New Roman" w:eastAsia="Times New Roman" w:hAnsi="Times New Roman" w:cs="Times New Roman"/>
          <w:sz w:val="24"/>
          <w:szCs w:val="24"/>
          <w:lang w:eastAsia="tr-TR"/>
        </w:rPr>
      </w:pP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97525">
        <w:rPr>
          <w:rFonts w:ascii="Helvetica" w:eastAsia="Times New Roman" w:hAnsi="Helvetica" w:cs="Helvetica"/>
          <w:b/>
          <w:bCs/>
          <w:color w:val="585858"/>
          <w:sz w:val="20"/>
          <w:szCs w:val="20"/>
          <w:shd w:val="clear" w:color="auto" w:fill="F8F8F8"/>
          <w:lang w:eastAsia="tr-TR"/>
        </w:rPr>
        <w:t>kriterler</w:t>
      </w:r>
      <w:proofErr w:type="gramEnd"/>
      <w:r w:rsidRPr="00C97525">
        <w:rPr>
          <w:rFonts w:ascii="Helvetica" w:eastAsia="Times New Roman" w:hAnsi="Helvetica" w:cs="Helvetica"/>
          <w:b/>
          <w:bCs/>
          <w:color w:val="585858"/>
          <w:sz w:val="20"/>
          <w:szCs w:val="20"/>
          <w:shd w:val="clear" w:color="auto" w:fill="F8F8F8"/>
          <w:lang w:eastAsia="tr-TR"/>
        </w:rPr>
        <w:t>:</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4.1.</w:t>
      </w:r>
      <w:r w:rsidRPr="00C9752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4.1.2.</w:t>
      </w:r>
      <w:r w:rsidRPr="00C97525">
        <w:rPr>
          <w:rFonts w:ascii="Helvetica" w:eastAsia="Times New Roman" w:hAnsi="Helvetica" w:cs="Helvetica"/>
          <w:color w:val="585858"/>
          <w:sz w:val="20"/>
          <w:szCs w:val="20"/>
          <w:shd w:val="clear" w:color="auto" w:fill="F8F8F8"/>
          <w:lang w:eastAsia="tr-TR"/>
        </w:rPr>
        <w:t> Teklif vermeye yetkili olduğunu gösteren bilgiler;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4.1.2.1.</w:t>
      </w:r>
      <w:r w:rsidRPr="00C9752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97525">
        <w:rPr>
          <w:rFonts w:ascii="Helvetica" w:eastAsia="Times New Roman" w:hAnsi="Helvetica" w:cs="Helvetica"/>
          <w:color w:val="585858"/>
          <w:sz w:val="20"/>
          <w:szCs w:val="20"/>
          <w:shd w:val="clear" w:color="auto" w:fill="F8F8F8"/>
          <w:lang w:eastAsia="tr-TR"/>
        </w:rPr>
        <w:t>EKAP’tan</w:t>
      </w:r>
      <w:proofErr w:type="spellEnd"/>
      <w:r w:rsidRPr="00C97525">
        <w:rPr>
          <w:rFonts w:ascii="Helvetica" w:eastAsia="Times New Roman" w:hAnsi="Helvetica" w:cs="Helvetica"/>
          <w:color w:val="585858"/>
          <w:sz w:val="20"/>
          <w:szCs w:val="20"/>
          <w:shd w:val="clear" w:color="auto" w:fill="F8F8F8"/>
          <w:lang w:eastAsia="tr-TR"/>
        </w:rPr>
        <w:t xml:space="preserve"> alınır.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lastRenderedPageBreak/>
        <w:t>4.1.3.</w:t>
      </w:r>
      <w:r w:rsidRPr="00C97525">
        <w:rPr>
          <w:rFonts w:ascii="Helvetica" w:eastAsia="Times New Roman" w:hAnsi="Helvetica" w:cs="Helvetica"/>
          <w:color w:val="585858"/>
          <w:sz w:val="20"/>
          <w:szCs w:val="20"/>
          <w:shd w:val="clear" w:color="auto" w:fill="F8F8F8"/>
          <w:lang w:eastAsia="tr-TR"/>
        </w:rPr>
        <w:t> Şekli ve içeriği İdari Şartnamede belirlenen teklif mektubu.</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4.1.4.</w:t>
      </w:r>
      <w:r w:rsidRPr="00C9752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4.1.5</w:t>
      </w:r>
      <w:r w:rsidRPr="00C9752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C97525">
        <w:rPr>
          <w:rFonts w:ascii="Helvetica" w:eastAsia="Times New Roman" w:hAnsi="Helvetica" w:cs="Helvetica"/>
          <w:color w:val="585858"/>
          <w:sz w:val="20"/>
          <w:szCs w:val="20"/>
          <w:lang w:eastAsia="tr-TR"/>
        </w:rPr>
        <w:br/>
      </w:r>
      <w:proofErr w:type="gramStart"/>
      <w:r w:rsidRPr="00C97525">
        <w:rPr>
          <w:rFonts w:ascii="Helvetica" w:eastAsia="Times New Roman" w:hAnsi="Helvetica" w:cs="Helvetica"/>
          <w:b/>
          <w:bCs/>
          <w:color w:val="585858"/>
          <w:sz w:val="20"/>
          <w:szCs w:val="20"/>
          <w:shd w:val="clear" w:color="auto" w:fill="F8F8F8"/>
          <w:lang w:eastAsia="tr-TR"/>
        </w:rPr>
        <w:t>4.1.6</w:t>
      </w:r>
      <w:r w:rsidRPr="00C9752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97525">
              <w:rPr>
                <w:rFonts w:ascii="Helvetica" w:eastAsia="Times New Roman" w:hAnsi="Helvetica" w:cs="Helvetica"/>
                <w:b/>
                <w:bCs/>
                <w:color w:val="585858"/>
                <w:sz w:val="20"/>
                <w:szCs w:val="20"/>
                <w:lang w:eastAsia="tr-TR"/>
              </w:rPr>
              <w:t>kriterler</w:t>
            </w:r>
            <w:proofErr w:type="gramEnd"/>
            <w:r w:rsidRPr="00C97525">
              <w:rPr>
                <w:rFonts w:ascii="Helvetica" w:eastAsia="Times New Roman" w:hAnsi="Helvetica" w:cs="Helvetica"/>
                <w:b/>
                <w:bCs/>
                <w:color w:val="585858"/>
                <w:sz w:val="20"/>
                <w:szCs w:val="20"/>
                <w:lang w:eastAsia="tr-TR"/>
              </w:rPr>
              <w:t>:</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4.2.1. İş hacmini gösteren belgelere ilişkin bilgiler: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a) İhalenin yapıldığı yıldan önceki yıla ait toplam ciroyu gösteren gelir tablosuna ait bilgiler,</w:t>
            </w:r>
            <w:r w:rsidRPr="00C97525">
              <w:rPr>
                <w:rFonts w:ascii="Helvetica" w:eastAsia="Times New Roman" w:hAnsi="Helvetica" w:cs="Helvetica"/>
                <w:color w:val="585858"/>
                <w:sz w:val="20"/>
                <w:szCs w:val="20"/>
                <w:lang w:eastAsia="tr-TR"/>
              </w:rPr>
              <w:br/>
              <w:t>b) Mal satışları ile ilgili ciro tutarını gösteren belgeler,</w:t>
            </w:r>
            <w:r w:rsidRPr="00C97525">
              <w:rPr>
                <w:rFonts w:ascii="Helvetica" w:eastAsia="Times New Roman" w:hAnsi="Helvetica" w:cs="Helvetica"/>
                <w:color w:val="585858"/>
                <w:sz w:val="20"/>
                <w:szCs w:val="20"/>
                <w:lang w:eastAsia="tr-TR"/>
              </w:rPr>
              <w:br/>
              <w:t>Bu bilgilerden birinin sunulması yeterlidir.</w:t>
            </w:r>
            <w:r w:rsidRPr="00C97525">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C97525">
              <w:rPr>
                <w:rFonts w:ascii="Helvetica" w:eastAsia="Times New Roman" w:hAnsi="Helvetica" w:cs="Helvetica"/>
                <w:color w:val="585858"/>
                <w:sz w:val="20"/>
                <w:szCs w:val="20"/>
                <w:lang w:eastAsia="tr-TR"/>
              </w:rPr>
              <w:t>kriterlerden</w:t>
            </w:r>
            <w:proofErr w:type="gramEnd"/>
            <w:r w:rsidRPr="00C97525">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C97525">
              <w:rPr>
                <w:rFonts w:ascii="Helvetica" w:eastAsia="Times New Roman" w:hAnsi="Helvetica" w:cs="Helvetica"/>
                <w:color w:val="585858"/>
                <w:sz w:val="20"/>
                <w:szCs w:val="20"/>
                <w:lang w:eastAsia="tr-TR"/>
              </w:rPr>
              <w:br/>
              <w:t xml:space="preserve">Bu </w:t>
            </w:r>
            <w:proofErr w:type="gramStart"/>
            <w:r w:rsidRPr="00C97525">
              <w:rPr>
                <w:rFonts w:ascii="Helvetica" w:eastAsia="Times New Roman" w:hAnsi="Helvetica" w:cs="Helvetica"/>
                <w:color w:val="585858"/>
                <w:sz w:val="20"/>
                <w:szCs w:val="20"/>
                <w:lang w:eastAsia="tr-TR"/>
              </w:rPr>
              <w:t>kriterleri</w:t>
            </w:r>
            <w:proofErr w:type="gramEnd"/>
            <w:r w:rsidRPr="00C97525">
              <w:rPr>
                <w:rFonts w:ascii="Helvetica" w:eastAsia="Times New Roman" w:hAnsi="Helvetica" w:cs="Helvetica"/>
                <w:color w:val="585858"/>
                <w:sz w:val="20"/>
                <w:szCs w:val="20"/>
                <w:lang w:eastAsia="tr-TR"/>
              </w:rPr>
              <w:t xml:space="preserve"> önceki yılda sağlayamayan istekliler, son iki yıla ait belgelerini ilişkin bilgileri sunabilirler.</w:t>
            </w:r>
            <w:r w:rsidRPr="00C97525">
              <w:rPr>
                <w:rFonts w:ascii="Helvetica" w:eastAsia="Times New Roman" w:hAnsi="Helvetica" w:cs="Helvetica"/>
                <w:color w:val="585858"/>
                <w:sz w:val="20"/>
                <w:szCs w:val="20"/>
                <w:lang w:eastAsia="tr-TR"/>
              </w:rPr>
              <w:br/>
              <w:t xml:space="preserve">Yılın ilk dört ayında olan ihalelerde, bir önceki yıla ait gelir tablosuna ilişkin bilgileri sunmayanlar, iki önceki yılın gelir </w:t>
            </w:r>
            <w:proofErr w:type="spellStart"/>
            <w:r w:rsidRPr="00C97525">
              <w:rPr>
                <w:rFonts w:ascii="Helvetica" w:eastAsia="Times New Roman" w:hAnsi="Helvetica" w:cs="Helvetica"/>
                <w:color w:val="585858"/>
                <w:sz w:val="20"/>
                <w:szCs w:val="20"/>
                <w:lang w:eastAsia="tr-TR"/>
              </w:rPr>
              <w:t>tablosununa</w:t>
            </w:r>
            <w:proofErr w:type="spellEnd"/>
            <w:r w:rsidRPr="00C97525">
              <w:rPr>
                <w:rFonts w:ascii="Helvetica" w:eastAsia="Times New Roman" w:hAnsi="Helvetica" w:cs="Helvetica"/>
                <w:color w:val="585858"/>
                <w:sz w:val="20"/>
                <w:szCs w:val="20"/>
                <w:lang w:eastAsia="tr-TR"/>
              </w:rPr>
              <w:t xml:space="preserve"> ilişkin bilgileri sunabilirler. Bu gelir tablosunun yeterlik </w:t>
            </w:r>
            <w:proofErr w:type="gramStart"/>
            <w:r w:rsidRPr="00C97525">
              <w:rPr>
                <w:rFonts w:ascii="Helvetica" w:eastAsia="Times New Roman" w:hAnsi="Helvetica" w:cs="Helvetica"/>
                <w:color w:val="585858"/>
                <w:sz w:val="20"/>
                <w:szCs w:val="20"/>
                <w:lang w:eastAsia="tr-TR"/>
              </w:rPr>
              <w:t>kriterini</w:t>
            </w:r>
            <w:proofErr w:type="gramEnd"/>
            <w:r w:rsidRPr="00C97525">
              <w:rPr>
                <w:rFonts w:ascii="Helvetica" w:eastAsia="Times New Roman" w:hAnsi="Helvetica" w:cs="Helvetica"/>
                <w:color w:val="585858"/>
                <w:sz w:val="20"/>
                <w:szCs w:val="20"/>
                <w:lang w:eastAsia="tr-TR"/>
              </w:rPr>
              <w:t xml:space="preserve"> sağlayamaması halinde, iki önceki yılın ve üç önceki yılın gelir tablolarına ilişkin bilgiler sunulabilir.</w:t>
            </w:r>
          </w:p>
        </w:tc>
      </w:tr>
    </w:tbl>
    <w:p w:rsidR="00C97525" w:rsidRPr="00C97525" w:rsidRDefault="00C97525" w:rsidP="00C975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97525">
              <w:rPr>
                <w:rFonts w:ascii="Helvetica" w:eastAsia="Times New Roman" w:hAnsi="Helvetica" w:cs="Helvetica"/>
                <w:b/>
                <w:bCs/>
                <w:color w:val="585858"/>
                <w:sz w:val="20"/>
                <w:szCs w:val="20"/>
                <w:lang w:eastAsia="tr-TR"/>
              </w:rPr>
              <w:t>kriterler</w:t>
            </w:r>
            <w:proofErr w:type="gramEnd"/>
            <w:r w:rsidRPr="00C97525">
              <w:rPr>
                <w:rFonts w:ascii="Helvetica" w:eastAsia="Times New Roman" w:hAnsi="Helvetica" w:cs="Helvetica"/>
                <w:b/>
                <w:bCs/>
                <w:color w:val="585858"/>
                <w:sz w:val="20"/>
                <w:szCs w:val="20"/>
                <w:lang w:eastAsia="tr-TR"/>
              </w:rPr>
              <w:t>:</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4.3.1. İş deneyimini gösteren belgelere ilişkin bilgiler: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Times New Roman" w:eastAsia="Times New Roman" w:hAnsi="Times New Roman" w:cs="Times New Roman"/>
                <w:b/>
                <w:bCs/>
                <w:color w:val="118ABE"/>
                <w:sz w:val="24"/>
                <w:szCs w:val="24"/>
                <w:lang w:eastAsia="tr-TR"/>
              </w:rPr>
            </w:pPr>
            <w:r w:rsidRPr="00C9752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C97525">
              <w:rPr>
                <w:rFonts w:ascii="Helvetica" w:eastAsia="Times New Roman" w:hAnsi="Helvetica" w:cs="Helvetica"/>
                <w:b/>
                <w:bCs/>
                <w:color w:val="118ABE"/>
                <w:sz w:val="20"/>
                <w:szCs w:val="20"/>
                <w:lang w:eastAsia="tr-TR"/>
              </w:rPr>
              <w:t>% 30</w:t>
            </w:r>
            <w:r w:rsidRPr="00C97525">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C97525">
              <w:rPr>
                <w:rFonts w:ascii="Helvetica" w:eastAsia="Times New Roman" w:hAnsi="Helvetica" w:cs="Helvetica"/>
                <w:color w:val="585858"/>
                <w:sz w:val="20"/>
                <w:szCs w:val="20"/>
                <w:lang w:eastAsia="tr-TR"/>
              </w:rPr>
              <w:br/>
              <w:t xml:space="preserve">Üretim kapasite raporu </w:t>
            </w:r>
            <w:proofErr w:type="gramStart"/>
            <w:r w:rsidRPr="00C97525">
              <w:rPr>
                <w:rFonts w:ascii="Helvetica" w:eastAsia="Times New Roman" w:hAnsi="Helvetica" w:cs="Helvetica"/>
                <w:color w:val="585858"/>
                <w:sz w:val="20"/>
                <w:szCs w:val="20"/>
                <w:lang w:eastAsia="tr-TR"/>
              </w:rPr>
              <w:t>düzenlemesi :</w:t>
            </w:r>
            <w:proofErr w:type="gramEnd"/>
          </w:p>
          <w:p w:rsidR="00C97525" w:rsidRPr="00C97525" w:rsidRDefault="00C97525" w:rsidP="00C97525">
            <w:pPr>
              <w:spacing w:after="0" w:line="240" w:lineRule="atLeast"/>
              <w:rPr>
                <w:rFonts w:ascii="Times New Roman" w:eastAsia="Times New Roman" w:hAnsi="Times New Roman" w:cs="Times New Roman"/>
                <w:sz w:val="24"/>
                <w:szCs w:val="24"/>
                <w:lang w:eastAsia="tr-TR"/>
              </w:rPr>
            </w:pPr>
            <w:r w:rsidRPr="00C97525">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C97525">
              <w:rPr>
                <w:rFonts w:ascii="Helvetica" w:eastAsia="Times New Roman" w:hAnsi="Helvetica" w:cs="Helvetica"/>
                <w:b/>
                <w:bCs/>
                <w:color w:val="118ABE"/>
                <w:sz w:val="20"/>
                <w:szCs w:val="20"/>
                <w:lang w:eastAsia="tr-TR"/>
              </w:rPr>
              <w:t>kriteri</w:t>
            </w:r>
            <w:proofErr w:type="gramEnd"/>
            <w:r w:rsidRPr="00C97525">
              <w:rPr>
                <w:rFonts w:ascii="Helvetica" w:eastAsia="Times New Roman" w:hAnsi="Helvetica" w:cs="Helvetica"/>
                <w:b/>
                <w:bCs/>
                <w:color w:val="118ABE"/>
                <w:sz w:val="20"/>
                <w:szCs w:val="20"/>
                <w:lang w:eastAsia="tr-TR"/>
              </w:rPr>
              <w:t xml:space="preserve"> sağlanabilir.</w:t>
            </w:r>
          </w:p>
          <w:p w:rsidR="00C97525" w:rsidRPr="00C97525" w:rsidRDefault="00C97525" w:rsidP="00C97525">
            <w:pPr>
              <w:spacing w:after="0" w:line="240" w:lineRule="atLeast"/>
              <w:rPr>
                <w:rFonts w:ascii="Helvetica" w:eastAsia="Times New Roman" w:hAnsi="Helvetica" w:cs="Helvetica"/>
                <w:color w:val="585858"/>
                <w:sz w:val="20"/>
                <w:szCs w:val="20"/>
                <w:lang w:eastAsia="tr-TR"/>
              </w:rPr>
            </w:pP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4.3.2. Yetkili satıcılığı veya imalatçılığı gösteren belgelere ilişkin bilgiler: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a) İmalatçı ise imalatçı olduğunu gösteren belge veya belgelere ilişkin bilgiler,</w:t>
            </w:r>
            <w:r w:rsidRPr="00C9752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C97525">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C97525">
              <w:rPr>
                <w:rFonts w:ascii="Helvetica" w:eastAsia="Times New Roman" w:hAnsi="Helvetica" w:cs="Helvetica"/>
                <w:color w:val="585858"/>
                <w:sz w:val="20"/>
                <w:szCs w:val="20"/>
                <w:lang w:eastAsia="tr-TR"/>
              </w:rPr>
              <w:t>faliyet</w:t>
            </w:r>
            <w:proofErr w:type="spellEnd"/>
            <w:r w:rsidRPr="00C97525">
              <w:rPr>
                <w:rFonts w:ascii="Helvetica" w:eastAsia="Times New Roman" w:hAnsi="Helvetica" w:cs="Helvetica"/>
                <w:color w:val="585858"/>
                <w:sz w:val="20"/>
                <w:szCs w:val="20"/>
                <w:lang w:eastAsia="tr-TR"/>
              </w:rPr>
              <w:t xml:space="preserve"> belgesine ilişkin bilgiler.</w:t>
            </w:r>
            <w:r w:rsidRPr="00C97525">
              <w:rPr>
                <w:rFonts w:ascii="Helvetica" w:eastAsia="Times New Roman" w:hAnsi="Helvetica" w:cs="Helvetica"/>
                <w:color w:val="585858"/>
                <w:sz w:val="20"/>
                <w:szCs w:val="20"/>
                <w:lang w:eastAsia="tr-TR"/>
              </w:rPr>
              <w:br/>
              <w:t xml:space="preserve">İsteklilerin yukarıda sayılan bilgilerden, kendi durumuna uygun bilgi veya bilgileri belirten isteklilerin </w:t>
            </w:r>
            <w:r w:rsidRPr="00C97525">
              <w:rPr>
                <w:rFonts w:ascii="Helvetica" w:eastAsia="Times New Roman" w:hAnsi="Helvetica" w:cs="Helvetica"/>
                <w:color w:val="585858"/>
                <w:sz w:val="20"/>
                <w:szCs w:val="20"/>
                <w:lang w:eastAsia="tr-TR"/>
              </w:rPr>
              <w:lastRenderedPageBreak/>
              <w:t>yeterlik bilgileri tablosu uygun kabul edilir. İsteklinin imalatçı olduğu aşağıdaki belgelerdeki bilgiler ile tevsik edilir.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 adına düzenlenen Sanayi Sicil Belgesi,</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İsteklinin üyesi olduğu meslek odası tarafından adına düzenlenen Kapasite Raporu,</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İsteklinin kayıtlı olduğu meslek odası tarafından istekli adına düzenlenen İmalat Yeterlik Belgesi,</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İsteklilerin adlarına veya unvanlarına düzenlenmiş olan teklif ettiği mallara ilişkin yerli malı belgesi veya teknolojik ürün deneyim belgesi,</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İsteklilerin alım konusu malı ürettiğine ilişkin olarak ilgili mevzuat uyarınca yetkili kurum veya kuruluşlarca düzenlenen ve isteklinin üretici veya imalatçı olduğunu gösteren belgeler.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İsteklinin Yetkili Satıcı olduğunu gösteren belge veya belgeler ise şunlardır:</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Yetkili Satıcı Belgesi (İlgili firmanın Yetkili satıcı belgesi üzerinde yer alan imza sahiplerinin, üretici firmadaki görevleri ile imza sirküleri, yetki belgesi ile beraber sunulacaktır.)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lastRenderedPageBreak/>
              <w:t>4.3.3.</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4.3.3.1. Kaliteye ilişkin belgelere ait bilgiler: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4.3.3.2. Standarda ilişkin belgelere ait bilgiler: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 xml:space="preserve">Bu ihalede alım konusu malın; "API 5L (PSL2) standartlarına uygun olduğunu gösterir Resmi API </w:t>
            </w:r>
            <w:proofErr w:type="spellStart"/>
            <w:r w:rsidRPr="00C97525">
              <w:rPr>
                <w:rFonts w:ascii="Helvetica" w:eastAsia="Times New Roman" w:hAnsi="Helvetica" w:cs="Helvetica"/>
                <w:b/>
                <w:bCs/>
                <w:color w:val="118ABE"/>
                <w:sz w:val="20"/>
                <w:szCs w:val="20"/>
                <w:lang w:eastAsia="tr-TR"/>
              </w:rPr>
              <w:t>Monogramını</w:t>
            </w:r>
            <w:proofErr w:type="spellEnd"/>
            <w:r w:rsidRPr="00C97525">
              <w:rPr>
                <w:rFonts w:ascii="Helvetica" w:eastAsia="Times New Roman" w:hAnsi="Helvetica" w:cs="Helvetica"/>
                <w:b/>
                <w:bCs/>
                <w:color w:val="118ABE"/>
                <w:sz w:val="20"/>
                <w:szCs w:val="20"/>
                <w:lang w:eastAsia="tr-TR"/>
              </w:rPr>
              <w:t xml:space="preserve"> Kullanım Yetki Belgesi" istenmektedir. Bu belge www.api.org internet sitesi üzerinden alınmış bilgiler sunulabilir.</w:t>
            </w:r>
          </w:p>
        </w:tc>
      </w:tr>
    </w:tbl>
    <w:p w:rsidR="00C97525" w:rsidRPr="00C97525" w:rsidRDefault="00C97525" w:rsidP="00C975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4.4. Bu ihalede benzer iş olarak kabul edilecek işler:</w:t>
            </w:r>
          </w:p>
        </w:tc>
      </w:tr>
      <w:tr w:rsidR="00C97525" w:rsidRPr="00C97525" w:rsidTr="00C9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525" w:rsidRPr="00C97525" w:rsidRDefault="00C97525" w:rsidP="00C97525">
            <w:pPr>
              <w:spacing w:after="0" w:line="240" w:lineRule="atLeast"/>
              <w:rPr>
                <w:rFonts w:ascii="Helvetica" w:eastAsia="Times New Roman" w:hAnsi="Helvetica" w:cs="Helvetica"/>
                <w:color w:val="585858"/>
                <w:sz w:val="20"/>
                <w:szCs w:val="20"/>
                <w:lang w:eastAsia="tr-TR"/>
              </w:rPr>
            </w:pPr>
            <w:r w:rsidRPr="00C97525">
              <w:rPr>
                <w:rFonts w:ascii="Helvetica" w:eastAsia="Times New Roman" w:hAnsi="Helvetica" w:cs="Helvetica"/>
                <w:b/>
                <w:bCs/>
                <w:color w:val="585858"/>
                <w:sz w:val="20"/>
                <w:szCs w:val="20"/>
                <w:lang w:eastAsia="tr-TR"/>
              </w:rPr>
              <w:t>4.4.1.</w:t>
            </w:r>
          </w:p>
          <w:p w:rsidR="00C97525" w:rsidRPr="00C97525" w:rsidRDefault="00C97525" w:rsidP="00C97525">
            <w:pPr>
              <w:spacing w:after="0" w:line="240" w:lineRule="atLeast"/>
              <w:rPr>
                <w:rFonts w:ascii="Helvetica" w:eastAsia="Times New Roman" w:hAnsi="Helvetica" w:cs="Helvetica"/>
                <w:b/>
                <w:bCs/>
                <w:color w:val="118ABE"/>
                <w:sz w:val="20"/>
                <w:szCs w:val="20"/>
                <w:lang w:eastAsia="tr-TR"/>
              </w:rPr>
            </w:pPr>
            <w:r w:rsidRPr="00C97525">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C97525" w:rsidRPr="00C97525" w:rsidRDefault="00C97525" w:rsidP="00C97525">
      <w:pPr>
        <w:spacing w:after="0" w:line="240" w:lineRule="auto"/>
        <w:rPr>
          <w:rFonts w:ascii="Times New Roman" w:eastAsia="Times New Roman" w:hAnsi="Times New Roman" w:cs="Times New Roman"/>
          <w:sz w:val="24"/>
          <w:szCs w:val="24"/>
          <w:lang w:eastAsia="tr-TR"/>
        </w:rPr>
      </w:pP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5.</w:t>
      </w:r>
      <w:r w:rsidRPr="00C9752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6.</w:t>
      </w:r>
      <w:r w:rsidRPr="00C9752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C97525">
        <w:rPr>
          <w:rFonts w:ascii="Helvetica" w:eastAsia="Times New Roman" w:hAnsi="Helvetica" w:cs="Helvetica"/>
          <w:b/>
          <w:bCs/>
          <w:color w:val="118ABE"/>
          <w:sz w:val="20"/>
          <w:szCs w:val="20"/>
          <w:shd w:val="clear" w:color="auto" w:fill="F8F8F8"/>
          <w:lang w:eastAsia="tr-TR"/>
        </w:rPr>
        <w:t>% 15 (yüzde on beş) </w:t>
      </w:r>
      <w:r w:rsidRPr="00C97525">
        <w:rPr>
          <w:rFonts w:ascii="Helvetica" w:eastAsia="Times New Roman" w:hAnsi="Helvetica" w:cs="Helvetica"/>
          <w:color w:val="585858"/>
          <w:sz w:val="20"/>
          <w:szCs w:val="20"/>
          <w:shd w:val="clear" w:color="auto" w:fill="F8F8F8"/>
          <w:lang w:eastAsia="tr-TR"/>
        </w:rPr>
        <w:t>oranında fiyat avantajı uygulanacaktır.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7.</w:t>
      </w:r>
      <w:r w:rsidRPr="00C9752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8.</w:t>
      </w:r>
      <w:r w:rsidRPr="00C9752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9.</w:t>
      </w:r>
      <w:r w:rsidRPr="00C9752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10.</w:t>
      </w:r>
      <w:r w:rsidRPr="00C97525">
        <w:rPr>
          <w:rFonts w:ascii="Helvetica" w:eastAsia="Times New Roman" w:hAnsi="Helvetica" w:cs="Helvetica"/>
          <w:color w:val="585858"/>
          <w:sz w:val="20"/>
          <w:szCs w:val="20"/>
          <w:shd w:val="clear" w:color="auto" w:fill="F8F8F8"/>
          <w:lang w:eastAsia="tr-TR"/>
        </w:rPr>
        <w:t> Bu ihalede, işin tamamı için teklif verilecektir.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11.</w:t>
      </w:r>
      <w:r w:rsidRPr="00C97525">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w:t>
      </w:r>
      <w:r w:rsidRPr="00C97525">
        <w:rPr>
          <w:rFonts w:ascii="Helvetica" w:eastAsia="Times New Roman" w:hAnsi="Helvetica" w:cs="Helvetica"/>
          <w:color w:val="585858"/>
          <w:sz w:val="20"/>
          <w:szCs w:val="20"/>
          <w:shd w:val="clear" w:color="auto" w:fill="F8F8F8"/>
          <w:lang w:eastAsia="tr-TR"/>
        </w:rPr>
        <w:lastRenderedPageBreak/>
        <w:t>teminat vereceklerdir.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12.</w:t>
      </w:r>
      <w:r w:rsidRPr="00C97525">
        <w:rPr>
          <w:rFonts w:ascii="Helvetica" w:eastAsia="Times New Roman" w:hAnsi="Helvetica" w:cs="Helvetica"/>
          <w:color w:val="585858"/>
          <w:sz w:val="20"/>
          <w:szCs w:val="20"/>
          <w:shd w:val="clear" w:color="auto" w:fill="F8F8F8"/>
          <w:lang w:eastAsia="tr-TR"/>
        </w:rPr>
        <w:t> Bu ihalede elektronik eksiltme yapılmayacaktır.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13.</w:t>
      </w:r>
      <w:r w:rsidRPr="00C97525">
        <w:rPr>
          <w:rFonts w:ascii="Helvetica" w:eastAsia="Times New Roman" w:hAnsi="Helvetica" w:cs="Helvetica"/>
          <w:color w:val="585858"/>
          <w:sz w:val="20"/>
          <w:szCs w:val="20"/>
          <w:shd w:val="clear" w:color="auto" w:fill="F8F8F8"/>
          <w:lang w:eastAsia="tr-TR"/>
        </w:rPr>
        <w:t> Verilen tekliflerin geçerlilik süresi, ihale tarihinden itibaren </w:t>
      </w:r>
      <w:r w:rsidRPr="00C97525">
        <w:rPr>
          <w:rFonts w:ascii="Helvetica" w:eastAsia="Times New Roman" w:hAnsi="Helvetica" w:cs="Helvetica"/>
          <w:b/>
          <w:bCs/>
          <w:color w:val="118ABE"/>
          <w:sz w:val="20"/>
          <w:szCs w:val="20"/>
          <w:shd w:val="clear" w:color="auto" w:fill="F8F8F8"/>
          <w:lang w:eastAsia="tr-TR"/>
        </w:rPr>
        <w:t>90 (Doksan)</w:t>
      </w:r>
      <w:r w:rsidRPr="00C97525">
        <w:rPr>
          <w:rFonts w:ascii="Helvetica" w:eastAsia="Times New Roman" w:hAnsi="Helvetica" w:cs="Helvetica"/>
          <w:color w:val="585858"/>
          <w:sz w:val="20"/>
          <w:szCs w:val="20"/>
          <w:shd w:val="clear" w:color="auto" w:fill="F8F8F8"/>
          <w:lang w:eastAsia="tr-TR"/>
        </w:rPr>
        <w:t> takvim günüdür.</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14.</w:t>
      </w:r>
      <w:r w:rsidRPr="00C97525">
        <w:rPr>
          <w:rFonts w:ascii="Helvetica" w:eastAsia="Times New Roman" w:hAnsi="Helvetica" w:cs="Helvetica"/>
          <w:color w:val="585858"/>
          <w:sz w:val="20"/>
          <w:szCs w:val="20"/>
          <w:shd w:val="clear" w:color="auto" w:fill="F8F8F8"/>
          <w:lang w:eastAsia="tr-TR"/>
        </w:rPr>
        <w:t>Konsorsiyum olarak ihaleye teklif verilemez.</w:t>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color w:val="585858"/>
          <w:sz w:val="20"/>
          <w:szCs w:val="20"/>
          <w:lang w:eastAsia="tr-TR"/>
        </w:rPr>
        <w:br/>
      </w:r>
      <w:r w:rsidRPr="00C97525">
        <w:rPr>
          <w:rFonts w:ascii="Helvetica" w:eastAsia="Times New Roman" w:hAnsi="Helvetica" w:cs="Helvetica"/>
          <w:b/>
          <w:bCs/>
          <w:color w:val="585858"/>
          <w:sz w:val="20"/>
          <w:szCs w:val="20"/>
          <w:shd w:val="clear" w:color="auto" w:fill="F8F8F8"/>
          <w:lang w:eastAsia="tr-TR"/>
        </w:rPr>
        <w:t>15. Diğer hususlar:</w:t>
      </w:r>
    </w:p>
    <w:p w:rsidR="00C97525" w:rsidRPr="00C97525" w:rsidRDefault="00C97525" w:rsidP="00C97525">
      <w:pPr>
        <w:shd w:val="clear" w:color="auto" w:fill="F8F8F8"/>
        <w:spacing w:after="0" w:line="240" w:lineRule="auto"/>
        <w:jc w:val="both"/>
        <w:rPr>
          <w:rFonts w:ascii="Helvetica" w:eastAsia="Times New Roman" w:hAnsi="Helvetica" w:cs="Helvetica"/>
          <w:color w:val="585858"/>
          <w:sz w:val="20"/>
          <w:szCs w:val="20"/>
          <w:lang w:eastAsia="tr-TR"/>
        </w:rPr>
      </w:pPr>
      <w:r w:rsidRPr="00C9752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797537" w:rsidRDefault="00C97525">
      <w:bookmarkStart w:id="0" w:name="_GoBack"/>
      <w:bookmarkEnd w:id="0"/>
    </w:p>
    <w:sectPr w:rsidR="0079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5"/>
    <w:rsid w:val="00572FCC"/>
    <w:rsid w:val="006873B4"/>
    <w:rsid w:val="00C9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DCB8-3977-41DE-A0DD-2FE7E59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7525"/>
  </w:style>
  <w:style w:type="character" w:customStyle="1" w:styleId="ilanbaslik">
    <w:name w:val="ilanbaslik"/>
    <w:basedOn w:val="VarsaylanParagrafYazTipi"/>
    <w:rsid w:val="00C97525"/>
  </w:style>
  <w:style w:type="paragraph" w:styleId="NormalWeb">
    <w:name w:val="Normal (Web)"/>
    <w:basedOn w:val="Normal"/>
    <w:uiPriority w:val="99"/>
    <w:semiHidden/>
    <w:unhideWhenUsed/>
    <w:rsid w:val="00C975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620">
      <w:bodyDiv w:val="1"/>
      <w:marLeft w:val="0"/>
      <w:marRight w:val="0"/>
      <w:marTop w:val="0"/>
      <w:marBottom w:val="0"/>
      <w:divBdr>
        <w:top w:val="none" w:sz="0" w:space="0" w:color="auto"/>
        <w:left w:val="none" w:sz="0" w:space="0" w:color="auto"/>
        <w:bottom w:val="none" w:sz="0" w:space="0" w:color="auto"/>
        <w:right w:val="none" w:sz="0" w:space="0" w:color="auto"/>
      </w:divBdr>
      <w:divsChild>
        <w:div w:id="563681126">
          <w:marLeft w:val="0"/>
          <w:marRight w:val="0"/>
          <w:marTop w:val="0"/>
          <w:marBottom w:val="0"/>
          <w:divBdr>
            <w:top w:val="none" w:sz="0" w:space="0" w:color="auto"/>
            <w:left w:val="none" w:sz="0" w:space="0" w:color="auto"/>
            <w:bottom w:val="none" w:sz="0" w:space="0" w:color="auto"/>
            <w:right w:val="none" w:sz="0" w:space="0" w:color="auto"/>
          </w:divBdr>
        </w:div>
        <w:div w:id="2066905485">
          <w:marLeft w:val="0"/>
          <w:marRight w:val="0"/>
          <w:marTop w:val="0"/>
          <w:marBottom w:val="0"/>
          <w:divBdr>
            <w:top w:val="none" w:sz="0" w:space="0" w:color="auto"/>
            <w:left w:val="none" w:sz="0" w:space="0" w:color="auto"/>
            <w:bottom w:val="none" w:sz="0" w:space="0" w:color="auto"/>
            <w:right w:val="none" w:sz="0" w:space="0" w:color="auto"/>
          </w:divBdr>
        </w:div>
        <w:div w:id="1249195732">
          <w:marLeft w:val="0"/>
          <w:marRight w:val="0"/>
          <w:marTop w:val="0"/>
          <w:marBottom w:val="0"/>
          <w:divBdr>
            <w:top w:val="none" w:sz="0" w:space="0" w:color="auto"/>
            <w:left w:val="none" w:sz="0" w:space="0" w:color="auto"/>
            <w:bottom w:val="none" w:sz="0" w:space="0" w:color="auto"/>
            <w:right w:val="none" w:sz="0" w:space="0" w:color="auto"/>
          </w:divBdr>
        </w:div>
        <w:div w:id="147085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YILMAZ</dc:creator>
  <cp:keywords/>
  <dc:description/>
  <cp:lastModifiedBy>Hasan Hüseyin YILMAZ</cp:lastModifiedBy>
  <cp:revision>1</cp:revision>
  <dcterms:created xsi:type="dcterms:W3CDTF">2024-03-29T06:07:00Z</dcterms:created>
  <dcterms:modified xsi:type="dcterms:W3CDTF">2024-03-29T06:07:00Z</dcterms:modified>
</cp:coreProperties>
</file>