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51" w:rsidRPr="00A64851" w:rsidRDefault="00A64851" w:rsidP="00A64851">
      <w:pPr>
        <w:shd w:val="clear" w:color="auto" w:fill="F8F8F8"/>
        <w:spacing w:after="0" w:line="240" w:lineRule="auto"/>
        <w:jc w:val="center"/>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POMPA İSTASYONLARI OTOMASYON SİSTEMLERİNİN YENİLENMESİ İŞİ YAPTIRILACAKTIR</w:t>
      </w:r>
    </w:p>
    <w:p w:rsidR="00A64851" w:rsidRPr="00A64851" w:rsidRDefault="00A64851" w:rsidP="00A64851">
      <w:pPr>
        <w:spacing w:after="0" w:line="240" w:lineRule="auto"/>
        <w:rPr>
          <w:rFonts w:ascii="Times New Roman" w:eastAsia="Times New Roman" w:hAnsi="Times New Roman" w:cs="Times New Roman"/>
          <w:sz w:val="24"/>
          <w:szCs w:val="24"/>
          <w:lang w:eastAsia="tr-TR"/>
        </w:rPr>
      </w:pPr>
      <w:r w:rsidRPr="00A64851">
        <w:rPr>
          <w:rFonts w:ascii="Helvetica" w:eastAsia="Times New Roman" w:hAnsi="Helvetica" w:cs="Helvetica"/>
          <w:b/>
          <w:bCs/>
          <w:color w:val="585858"/>
          <w:sz w:val="20"/>
          <w:szCs w:val="20"/>
          <w:u w:val="single"/>
          <w:shd w:val="clear" w:color="auto" w:fill="F8F8F8"/>
          <w:lang w:eastAsia="tr-TR"/>
        </w:rPr>
        <w:t>BORU HATLARI İLE PETROL TAŞIMA A.Ş (BOTAŞ)</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118ABE"/>
          <w:sz w:val="20"/>
          <w:szCs w:val="20"/>
          <w:shd w:val="clear" w:color="auto" w:fill="F8F8F8"/>
          <w:lang w:eastAsia="tr-TR"/>
        </w:rPr>
        <w:t>Batman-Dörtyol HPBH Pompa İstasyonları Otomasyon Sistemlerinin Yenilenmesi</w:t>
      </w:r>
      <w:r w:rsidRPr="00A64851">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2022/313130</w:t>
            </w:r>
          </w:p>
        </w:tc>
      </w:tr>
    </w:tbl>
    <w:p w:rsidR="00A64851" w:rsidRPr="00A64851" w:rsidRDefault="00A64851" w:rsidP="00A6485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3"/>
        <w:gridCol w:w="177"/>
        <w:gridCol w:w="5312"/>
      </w:tblGrid>
      <w:tr w:rsidR="00A64851" w:rsidRPr="00A64851" w:rsidTr="00A6485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B04935"/>
                <w:sz w:val="20"/>
                <w:szCs w:val="20"/>
                <w:lang w:eastAsia="tr-TR"/>
              </w:rPr>
              <w:t>1-İdarenin</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a)</w:t>
            </w:r>
            <w:r w:rsidRPr="00A6485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BORU HATLARI İLE PETROL TAŞIMA A.Ş (BOTAŞ)</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b)</w:t>
            </w:r>
            <w:r w:rsidRPr="00A6485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BİLKENT PLAZA A1 BLOK KAT:1 06800 BİLKENT ÇANKAYA/ANKARA</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c)</w:t>
            </w:r>
            <w:r w:rsidRPr="00A6485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3122973509 - 3122660734-3122660633</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ç)</w:t>
            </w:r>
            <w:r w:rsidRPr="00A6485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https://ekap.kik.gov.tr/EKAP/</w:t>
            </w:r>
          </w:p>
        </w:tc>
      </w:tr>
    </w:tbl>
    <w:p w:rsidR="00A64851" w:rsidRPr="00A64851" w:rsidRDefault="00A64851" w:rsidP="00A64851">
      <w:pPr>
        <w:spacing w:after="0" w:line="240" w:lineRule="auto"/>
        <w:rPr>
          <w:rFonts w:ascii="Times New Roman" w:eastAsia="Times New Roman" w:hAnsi="Times New Roman" w:cs="Times New Roman"/>
          <w:sz w:val="24"/>
          <w:szCs w:val="24"/>
          <w:lang w:eastAsia="tr-TR"/>
        </w:rPr>
      </w:pP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a)</w:t>
            </w:r>
            <w:r w:rsidRPr="00A6485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Batman-Dörtyol HPBH Pompa İstasyonları Otomasyon Sistemlerinin Yenilenmesi</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b)</w:t>
            </w:r>
            <w:r w:rsidRPr="00A6485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Batman Dörtyol HPBH üzerindeki 4 adet istasyonda Kontrol sistemlerinin (saha enstrümanları elektrik panelleri motor sürücü panelleri kontrol odaları ve kablo) yenilenmesi işidir Kontrol sistemi yaklaşık saha sinyali (</w:t>
            </w:r>
            <w:proofErr w:type="gramStart"/>
            <w:r w:rsidRPr="00A64851">
              <w:rPr>
                <w:rFonts w:ascii="Helvetica" w:eastAsia="Times New Roman" w:hAnsi="Helvetica" w:cs="Helvetica"/>
                <w:b/>
                <w:bCs/>
                <w:color w:val="118ABE"/>
                <w:sz w:val="20"/>
                <w:szCs w:val="20"/>
                <w:lang w:eastAsia="tr-TR"/>
              </w:rPr>
              <w:t>AI,AO</w:t>
            </w:r>
            <w:proofErr w:type="gramEnd"/>
            <w:r w:rsidRPr="00A64851">
              <w:rPr>
                <w:rFonts w:ascii="Helvetica" w:eastAsia="Times New Roman" w:hAnsi="Helvetica" w:cs="Helvetica"/>
                <w:b/>
                <w:bCs/>
                <w:color w:val="118ABE"/>
                <w:sz w:val="20"/>
                <w:szCs w:val="20"/>
                <w:lang w:eastAsia="tr-TR"/>
              </w:rPr>
              <w:t>,DI,DO) sayısı 4100 adettir</w:t>
            </w:r>
            <w:r w:rsidRPr="00A64851">
              <w:rPr>
                <w:rFonts w:ascii="Helvetica" w:eastAsia="Times New Roman" w:hAnsi="Helvetica" w:cs="Helvetica"/>
                <w:b/>
                <w:bCs/>
                <w:color w:val="118ABE"/>
                <w:sz w:val="20"/>
                <w:szCs w:val="20"/>
                <w:lang w:eastAsia="tr-TR"/>
              </w:rPr>
              <w:br/>
              <w:t xml:space="preserve">Ayrıntılı bilgiye </w:t>
            </w:r>
            <w:proofErr w:type="spellStart"/>
            <w:r w:rsidRPr="00A64851">
              <w:rPr>
                <w:rFonts w:ascii="Helvetica" w:eastAsia="Times New Roman" w:hAnsi="Helvetica" w:cs="Helvetica"/>
                <w:b/>
                <w:bCs/>
                <w:color w:val="118ABE"/>
                <w:sz w:val="20"/>
                <w:szCs w:val="20"/>
                <w:lang w:eastAsia="tr-TR"/>
              </w:rPr>
              <w:t>EKAP’ta</w:t>
            </w:r>
            <w:proofErr w:type="spellEnd"/>
            <w:r w:rsidRPr="00A6485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c)</w:t>
            </w:r>
            <w:r w:rsidRPr="00A6485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Batman, Diyarbakır, Hatay ve Kahramanmaraş</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ç)</w:t>
            </w:r>
            <w:r w:rsidRPr="00A6485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Yer tesliminden itibaren </w:t>
            </w:r>
            <w:r w:rsidRPr="00A64851">
              <w:rPr>
                <w:rFonts w:ascii="Helvetica" w:eastAsia="Times New Roman" w:hAnsi="Helvetica" w:cs="Helvetica"/>
                <w:b/>
                <w:bCs/>
                <w:color w:val="118ABE"/>
                <w:sz w:val="20"/>
                <w:szCs w:val="20"/>
                <w:lang w:eastAsia="tr-TR"/>
              </w:rPr>
              <w:t>850 (</w:t>
            </w:r>
            <w:proofErr w:type="spellStart"/>
            <w:r w:rsidRPr="00A64851">
              <w:rPr>
                <w:rFonts w:ascii="Helvetica" w:eastAsia="Times New Roman" w:hAnsi="Helvetica" w:cs="Helvetica"/>
                <w:b/>
                <w:bCs/>
                <w:color w:val="118ABE"/>
                <w:sz w:val="20"/>
                <w:szCs w:val="20"/>
                <w:lang w:eastAsia="tr-TR"/>
              </w:rPr>
              <w:t>SekizYüzElli</w:t>
            </w:r>
            <w:proofErr w:type="spellEnd"/>
            <w:r w:rsidRPr="00A64851">
              <w:rPr>
                <w:rFonts w:ascii="Helvetica" w:eastAsia="Times New Roman" w:hAnsi="Helvetica" w:cs="Helvetica"/>
                <w:b/>
                <w:bCs/>
                <w:color w:val="118ABE"/>
                <w:sz w:val="20"/>
                <w:szCs w:val="20"/>
                <w:lang w:eastAsia="tr-TR"/>
              </w:rPr>
              <w:t>) takvim günüdür</w:t>
            </w:r>
            <w:r w:rsidRPr="00A64851">
              <w:rPr>
                <w:rFonts w:ascii="Helvetica" w:eastAsia="Times New Roman" w:hAnsi="Helvetica" w:cs="Helvetica"/>
                <w:color w:val="585858"/>
                <w:sz w:val="20"/>
                <w:szCs w:val="20"/>
                <w:lang w:eastAsia="tr-TR"/>
              </w:rPr>
              <w:t>.</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d)</w:t>
            </w:r>
            <w:r w:rsidRPr="00A6485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Sözleşmenin imzalandığı tarihten itibaren 10 gün içinde</w:t>
            </w:r>
            <w:r w:rsidRPr="00A64851">
              <w:rPr>
                <w:rFonts w:ascii="Helvetica" w:eastAsia="Times New Roman" w:hAnsi="Helvetica" w:cs="Helvetica"/>
                <w:b/>
                <w:bCs/>
                <w:color w:val="118ABE"/>
                <w:sz w:val="20"/>
                <w:szCs w:val="20"/>
                <w:lang w:eastAsia="tr-TR"/>
              </w:rPr>
              <w:br/>
              <w:t>yer teslimi yapılarak işe başlanacaktır.</w:t>
            </w:r>
          </w:p>
        </w:tc>
      </w:tr>
    </w:tbl>
    <w:p w:rsidR="00A64851" w:rsidRPr="00A64851" w:rsidRDefault="00A64851" w:rsidP="00A64851">
      <w:pPr>
        <w:spacing w:after="0" w:line="240" w:lineRule="auto"/>
        <w:rPr>
          <w:rFonts w:ascii="Times New Roman" w:eastAsia="Times New Roman" w:hAnsi="Times New Roman" w:cs="Times New Roman"/>
          <w:sz w:val="24"/>
          <w:szCs w:val="24"/>
          <w:lang w:eastAsia="tr-TR"/>
        </w:rPr>
      </w:pP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a)</w:t>
            </w:r>
            <w:r w:rsidRPr="00A6485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E1F24" w:rsidP="00A64851">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25</w:t>
            </w:r>
            <w:bookmarkStart w:id="0" w:name="_GoBack"/>
            <w:bookmarkEnd w:id="0"/>
            <w:r w:rsidR="00A64851" w:rsidRPr="00A64851">
              <w:rPr>
                <w:rFonts w:ascii="Helvetica" w:eastAsia="Times New Roman" w:hAnsi="Helvetica" w:cs="Helvetica"/>
                <w:b/>
                <w:bCs/>
                <w:color w:val="118ABE"/>
                <w:sz w:val="20"/>
                <w:szCs w:val="20"/>
                <w:lang w:eastAsia="tr-TR"/>
              </w:rPr>
              <w:t>.05.2022 - 10:30</w:t>
            </w:r>
          </w:p>
        </w:tc>
      </w:tr>
      <w:tr w:rsidR="00A64851" w:rsidRPr="00A64851" w:rsidTr="00A6485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b)</w:t>
            </w:r>
            <w:r w:rsidRPr="00A6485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jc w:val="both"/>
              <w:rPr>
                <w:rFonts w:ascii="Helvetica" w:eastAsia="Times New Roman" w:hAnsi="Helvetica" w:cs="Helvetica"/>
                <w:color w:val="585858"/>
                <w:sz w:val="20"/>
                <w:szCs w:val="20"/>
                <w:lang w:eastAsia="tr-TR"/>
              </w:rPr>
            </w:pPr>
            <w:r w:rsidRPr="00A64851">
              <w:rPr>
                <w:rFonts w:ascii="Helvetica" w:eastAsia="Times New Roman" w:hAnsi="Helvetica" w:cs="Helvetica"/>
                <w:b/>
                <w:bCs/>
                <w:color w:val="118ABE"/>
                <w:sz w:val="20"/>
                <w:szCs w:val="20"/>
                <w:lang w:eastAsia="tr-TR"/>
              </w:rPr>
              <w:t>BOTAŞ Genel Müdürlüğü Elektronik İhale Salonu A-2 Blok 06800 Bilkent/ANKARA</w:t>
            </w:r>
          </w:p>
        </w:tc>
      </w:tr>
    </w:tbl>
    <w:p w:rsidR="00A64851" w:rsidRPr="00A64851" w:rsidRDefault="00A64851" w:rsidP="00A64851">
      <w:pPr>
        <w:spacing w:after="0" w:line="240" w:lineRule="auto"/>
        <w:rPr>
          <w:rFonts w:ascii="Times New Roman" w:eastAsia="Times New Roman" w:hAnsi="Times New Roman" w:cs="Times New Roman"/>
          <w:sz w:val="24"/>
          <w:szCs w:val="24"/>
          <w:lang w:eastAsia="tr-TR"/>
        </w:rPr>
      </w:pP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A64851">
        <w:rPr>
          <w:rFonts w:ascii="Helvetica" w:eastAsia="Times New Roman" w:hAnsi="Helvetica" w:cs="Helvetica"/>
          <w:b/>
          <w:bCs/>
          <w:color w:val="585858"/>
          <w:sz w:val="20"/>
          <w:szCs w:val="20"/>
          <w:shd w:val="clear" w:color="auto" w:fill="F8F8F8"/>
          <w:lang w:eastAsia="tr-TR"/>
        </w:rPr>
        <w:t>kriterler</w:t>
      </w:r>
      <w:proofErr w:type="gramEnd"/>
      <w:r w:rsidRPr="00A64851">
        <w:rPr>
          <w:rFonts w:ascii="Helvetica" w:eastAsia="Times New Roman" w:hAnsi="Helvetica" w:cs="Helvetica"/>
          <w:b/>
          <w:bCs/>
          <w:color w:val="585858"/>
          <w:sz w:val="20"/>
          <w:szCs w:val="20"/>
          <w:shd w:val="clear" w:color="auto" w:fill="F8F8F8"/>
          <w:lang w:eastAsia="tr-TR"/>
        </w:rPr>
        <w:t>:</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4.1.</w:t>
      </w:r>
      <w:r w:rsidRPr="00A6485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4.1.2.</w:t>
      </w:r>
      <w:r w:rsidRPr="00A64851">
        <w:rPr>
          <w:rFonts w:ascii="Helvetica" w:eastAsia="Times New Roman" w:hAnsi="Helvetica" w:cs="Helvetica"/>
          <w:color w:val="585858"/>
          <w:sz w:val="20"/>
          <w:szCs w:val="20"/>
          <w:shd w:val="clear" w:color="auto" w:fill="F8F8F8"/>
          <w:lang w:eastAsia="tr-TR"/>
        </w:rPr>
        <w:t> Teklif vermeye yetkili olduğunu gösteren bilgiler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4.1.2.1.</w:t>
      </w:r>
      <w:r w:rsidRPr="00A6485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64851">
        <w:rPr>
          <w:rFonts w:ascii="Helvetica" w:eastAsia="Times New Roman" w:hAnsi="Helvetica" w:cs="Helvetica"/>
          <w:color w:val="585858"/>
          <w:sz w:val="20"/>
          <w:szCs w:val="20"/>
          <w:shd w:val="clear" w:color="auto" w:fill="F8F8F8"/>
          <w:lang w:eastAsia="tr-TR"/>
        </w:rPr>
        <w:t>EKAP’tan</w:t>
      </w:r>
      <w:proofErr w:type="spellEnd"/>
      <w:r w:rsidRPr="00A64851">
        <w:rPr>
          <w:rFonts w:ascii="Helvetica" w:eastAsia="Times New Roman" w:hAnsi="Helvetica" w:cs="Helvetica"/>
          <w:color w:val="585858"/>
          <w:sz w:val="20"/>
          <w:szCs w:val="20"/>
          <w:shd w:val="clear" w:color="auto" w:fill="F8F8F8"/>
          <w:lang w:eastAsia="tr-TR"/>
        </w:rPr>
        <w:t xml:space="preserve"> alınır.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4.1.3.</w:t>
      </w:r>
      <w:r w:rsidRPr="00A64851">
        <w:rPr>
          <w:rFonts w:ascii="Helvetica" w:eastAsia="Times New Roman" w:hAnsi="Helvetica" w:cs="Helvetica"/>
          <w:color w:val="585858"/>
          <w:sz w:val="20"/>
          <w:szCs w:val="20"/>
          <w:shd w:val="clear" w:color="auto" w:fill="F8F8F8"/>
          <w:lang w:eastAsia="tr-TR"/>
        </w:rPr>
        <w:t> Şekli ve içeriği İdari Şartnamede belirlenen teklif mektubu.</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4.1.4.</w:t>
      </w:r>
      <w:r w:rsidRPr="00A64851">
        <w:rPr>
          <w:rFonts w:ascii="Helvetica" w:eastAsia="Times New Roman" w:hAnsi="Helvetica" w:cs="Helvetica"/>
          <w:color w:val="585858"/>
          <w:sz w:val="20"/>
          <w:szCs w:val="20"/>
          <w:shd w:val="clear" w:color="auto" w:fill="F8F8F8"/>
          <w:lang w:eastAsia="tr-TR"/>
        </w:rPr>
        <w:t> Şekli ve içeriği İdari Şartnamede belirlenen geçici teminat.</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4.1.5</w:t>
      </w:r>
      <w:r w:rsidRPr="00A64851">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A64851">
        <w:rPr>
          <w:rFonts w:ascii="Helvetica" w:eastAsia="Times New Roman" w:hAnsi="Helvetica" w:cs="Helvetica"/>
          <w:color w:val="585858"/>
          <w:sz w:val="20"/>
          <w:szCs w:val="20"/>
          <w:lang w:eastAsia="tr-TR"/>
        </w:rPr>
        <w:br/>
      </w:r>
      <w:proofErr w:type="gramStart"/>
      <w:r w:rsidRPr="00A64851">
        <w:rPr>
          <w:rFonts w:ascii="Helvetica" w:eastAsia="Times New Roman" w:hAnsi="Helvetica" w:cs="Helvetica"/>
          <w:b/>
          <w:bCs/>
          <w:color w:val="585858"/>
          <w:sz w:val="20"/>
          <w:szCs w:val="20"/>
          <w:shd w:val="clear" w:color="auto" w:fill="F8F8F8"/>
          <w:lang w:eastAsia="tr-TR"/>
        </w:rPr>
        <w:t>4.1.6</w:t>
      </w:r>
      <w:r w:rsidRPr="00A64851">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64851">
              <w:rPr>
                <w:rFonts w:ascii="Helvetica" w:eastAsia="Times New Roman" w:hAnsi="Helvetica" w:cs="Helvetica"/>
                <w:b/>
                <w:bCs/>
                <w:color w:val="585858"/>
                <w:sz w:val="20"/>
                <w:szCs w:val="20"/>
                <w:lang w:eastAsia="tr-TR"/>
              </w:rPr>
              <w:t>kriterler</w:t>
            </w:r>
            <w:proofErr w:type="gramEnd"/>
            <w:r w:rsidRPr="00A64851">
              <w:rPr>
                <w:rFonts w:ascii="Helvetica" w:eastAsia="Times New Roman" w:hAnsi="Helvetica" w:cs="Helvetica"/>
                <w:b/>
                <w:bCs/>
                <w:color w:val="585858"/>
                <w:sz w:val="20"/>
                <w:szCs w:val="20"/>
                <w:lang w:eastAsia="tr-TR"/>
              </w:rPr>
              <w:t>:</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A64851">
              <w:rPr>
                <w:rFonts w:ascii="Helvetica" w:eastAsia="Times New Roman" w:hAnsi="Helvetica" w:cs="Helvetica"/>
                <w:b/>
                <w:bCs/>
                <w:color w:val="585858"/>
                <w:sz w:val="20"/>
                <w:szCs w:val="20"/>
                <w:lang w:eastAsia="tr-TR"/>
              </w:rPr>
              <w:t>yıl sonu</w:t>
            </w:r>
            <w:proofErr w:type="gramEnd"/>
            <w:r w:rsidRPr="00A64851">
              <w:rPr>
                <w:rFonts w:ascii="Helvetica" w:eastAsia="Times New Roman" w:hAnsi="Helvetica" w:cs="Helvetica"/>
                <w:b/>
                <w:bCs/>
                <w:color w:val="585858"/>
                <w:sz w:val="20"/>
                <w:szCs w:val="20"/>
                <w:lang w:eastAsia="tr-TR"/>
              </w:rPr>
              <w:t xml:space="preserve"> bilançosu veya eşdeğer belgeleri:</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lastRenderedPageBreak/>
              <w:t xml:space="preserve">İsteklinin ihalenin yapıldığı yıldan önceki yıla ait </w:t>
            </w:r>
            <w:proofErr w:type="gramStart"/>
            <w:r w:rsidRPr="00A64851">
              <w:rPr>
                <w:rFonts w:ascii="Helvetica" w:eastAsia="Times New Roman" w:hAnsi="Helvetica" w:cs="Helvetica"/>
                <w:color w:val="585858"/>
                <w:sz w:val="20"/>
                <w:szCs w:val="20"/>
                <w:lang w:eastAsia="tr-TR"/>
              </w:rPr>
              <w:t>yıl sonu</w:t>
            </w:r>
            <w:proofErr w:type="gramEnd"/>
            <w:r w:rsidRPr="00A64851">
              <w:rPr>
                <w:rFonts w:ascii="Helvetica" w:eastAsia="Times New Roman" w:hAnsi="Helvetica" w:cs="Helvetica"/>
                <w:color w:val="585858"/>
                <w:sz w:val="20"/>
                <w:szCs w:val="20"/>
                <w:lang w:eastAsia="tr-TR"/>
              </w:rPr>
              <w:t xml:space="preserve"> bilançosu veya eşdeğer belgeleri;</w:t>
            </w:r>
            <w:r w:rsidRPr="00A64851">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A64851">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64851">
              <w:rPr>
                <w:rFonts w:ascii="Helvetica" w:eastAsia="Times New Roman" w:hAnsi="Helvetica" w:cs="Helvetica"/>
                <w:color w:val="585858"/>
                <w:sz w:val="20"/>
                <w:szCs w:val="20"/>
                <w:lang w:eastAsia="tr-TR"/>
              </w:rPr>
              <w:br/>
              <w:t>Sunulan bilanço veya eşdeğer belgelerde;</w:t>
            </w:r>
            <w:r w:rsidRPr="00A64851">
              <w:rPr>
                <w:rFonts w:ascii="Helvetica" w:eastAsia="Times New Roman" w:hAnsi="Helvetica" w:cs="Helvetica"/>
                <w:color w:val="585858"/>
                <w:sz w:val="20"/>
                <w:szCs w:val="20"/>
                <w:lang w:eastAsia="tr-TR"/>
              </w:rPr>
              <w:br/>
              <w:t>a) Cari oranın (dönen varlıklar / kısa vadeli borçlar) en az 0,75 olması,</w:t>
            </w:r>
            <w:r w:rsidRPr="00A64851">
              <w:rPr>
                <w:rFonts w:ascii="Helvetica" w:eastAsia="Times New Roman" w:hAnsi="Helvetica" w:cs="Helvetica"/>
                <w:color w:val="585858"/>
                <w:sz w:val="20"/>
                <w:szCs w:val="20"/>
                <w:lang w:eastAsia="tr-TR"/>
              </w:rPr>
              <w:br/>
              <w:t>b) Öz kaynak oranının (öz kaynaklar/ toplam aktif) en az 0,15 olması,</w:t>
            </w:r>
            <w:r w:rsidRPr="00A64851">
              <w:rPr>
                <w:rFonts w:ascii="Helvetica" w:eastAsia="Times New Roman" w:hAnsi="Helvetica" w:cs="Helvetica"/>
                <w:color w:val="585858"/>
                <w:sz w:val="20"/>
                <w:szCs w:val="20"/>
                <w:lang w:eastAsia="tr-TR"/>
              </w:rPr>
              <w:br/>
              <w:t xml:space="preserve">c) Kısa vadeli banka borçlarının öz kaynaklara oranının 0,50’den küçük olması, yeterlik kriterleridir ve bu üç </w:t>
            </w:r>
            <w:proofErr w:type="gramStart"/>
            <w:r w:rsidRPr="00A64851">
              <w:rPr>
                <w:rFonts w:ascii="Helvetica" w:eastAsia="Times New Roman" w:hAnsi="Helvetica" w:cs="Helvetica"/>
                <w:color w:val="585858"/>
                <w:sz w:val="20"/>
                <w:szCs w:val="20"/>
                <w:lang w:eastAsia="tr-TR"/>
              </w:rPr>
              <w:t>kriter</w:t>
            </w:r>
            <w:proofErr w:type="gramEnd"/>
            <w:r w:rsidRPr="00A64851">
              <w:rPr>
                <w:rFonts w:ascii="Helvetica" w:eastAsia="Times New Roman" w:hAnsi="Helvetica" w:cs="Helvetica"/>
                <w:color w:val="585858"/>
                <w:sz w:val="20"/>
                <w:szCs w:val="20"/>
                <w:lang w:eastAsia="tr-TR"/>
              </w:rPr>
              <w:t xml:space="preserve"> birlikte aranır.</w:t>
            </w:r>
            <w:r w:rsidRPr="00A64851">
              <w:rPr>
                <w:rFonts w:ascii="Helvetica" w:eastAsia="Times New Roman" w:hAnsi="Helvetica" w:cs="Helvetica"/>
                <w:color w:val="585858"/>
                <w:sz w:val="20"/>
                <w:szCs w:val="20"/>
                <w:lang w:eastAsia="tr-TR"/>
              </w:rPr>
              <w:br/>
              <w:t xml:space="preserve">Yukarıda belirtilen </w:t>
            </w:r>
            <w:proofErr w:type="gramStart"/>
            <w:r w:rsidRPr="00A64851">
              <w:rPr>
                <w:rFonts w:ascii="Helvetica" w:eastAsia="Times New Roman" w:hAnsi="Helvetica" w:cs="Helvetica"/>
                <w:color w:val="585858"/>
                <w:sz w:val="20"/>
                <w:szCs w:val="20"/>
                <w:lang w:eastAsia="tr-TR"/>
              </w:rPr>
              <w:t>kriterleri</w:t>
            </w:r>
            <w:proofErr w:type="gramEnd"/>
            <w:r w:rsidRPr="00A64851">
              <w:rPr>
                <w:rFonts w:ascii="Helvetica" w:eastAsia="Times New Roman" w:hAnsi="Helvetica" w:cs="Helvetica"/>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64851">
              <w:rPr>
                <w:rFonts w:ascii="Helvetica" w:eastAsia="Times New Roman" w:hAnsi="Helvetica" w:cs="Helvetica"/>
                <w:color w:val="585858"/>
                <w:sz w:val="20"/>
                <w:szCs w:val="20"/>
                <w:lang w:eastAsia="tr-TR"/>
              </w:rPr>
              <w:t>kriterlerinin</w:t>
            </w:r>
            <w:proofErr w:type="gramEnd"/>
            <w:r w:rsidRPr="00A64851">
              <w:rPr>
                <w:rFonts w:ascii="Helvetica" w:eastAsia="Times New Roman" w:hAnsi="Helvetica" w:cs="Helvetica"/>
                <w:color w:val="585858"/>
                <w:sz w:val="20"/>
                <w:szCs w:val="20"/>
                <w:lang w:eastAsia="tr-TR"/>
              </w:rPr>
              <w:t xml:space="preserve"> sağlanıp sağlanmadığına bakılır.</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4.2.2. İş hacmini gösteren belgeler:</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İsteklinin ihalenin yapıldığı yıldan önceki yıla ait, aşağıda belirtilen belgelerden birini sunması yeterlidir;</w:t>
            </w:r>
            <w:r w:rsidRPr="00A64851">
              <w:rPr>
                <w:rFonts w:ascii="Helvetica" w:eastAsia="Times New Roman" w:hAnsi="Helvetica" w:cs="Helvetica"/>
                <w:color w:val="585858"/>
                <w:sz w:val="20"/>
                <w:szCs w:val="20"/>
                <w:lang w:eastAsia="tr-TR"/>
              </w:rPr>
              <w:br/>
              <w:t>a) Toplam cirosunu gösteren gelir tablosu,</w:t>
            </w:r>
            <w:r w:rsidRPr="00A64851">
              <w:rPr>
                <w:rFonts w:ascii="Helvetica" w:eastAsia="Times New Roman" w:hAnsi="Helvetica" w:cs="Helvetica"/>
                <w:color w:val="585858"/>
                <w:sz w:val="20"/>
                <w:szCs w:val="20"/>
                <w:lang w:eastAsia="tr-TR"/>
              </w:rPr>
              <w:br/>
              <w:t>b) Yapım işleri cirosunu gösteren belgeler,</w:t>
            </w:r>
            <w:r w:rsidRPr="00A64851">
              <w:rPr>
                <w:rFonts w:ascii="Helvetica" w:eastAsia="Times New Roman" w:hAnsi="Helvetica" w:cs="Helvetica"/>
                <w:color w:val="585858"/>
                <w:sz w:val="20"/>
                <w:szCs w:val="20"/>
                <w:lang w:eastAsia="tr-TR"/>
              </w:rPr>
              <w:br/>
              <w:t xml:space="preserve">İsteklinin cirosunun teklif ettiği bedelin % 25 inden, yapım işleri cirosunun ise teklif edilen bedelin % 15 inden az olmaması gerekir. Bu </w:t>
            </w:r>
            <w:proofErr w:type="gramStart"/>
            <w:r w:rsidRPr="00A64851">
              <w:rPr>
                <w:rFonts w:ascii="Helvetica" w:eastAsia="Times New Roman" w:hAnsi="Helvetica" w:cs="Helvetica"/>
                <w:color w:val="585858"/>
                <w:sz w:val="20"/>
                <w:szCs w:val="20"/>
                <w:lang w:eastAsia="tr-TR"/>
              </w:rPr>
              <w:t>kriterlerden</w:t>
            </w:r>
            <w:proofErr w:type="gramEnd"/>
            <w:r w:rsidRPr="00A64851">
              <w:rPr>
                <w:rFonts w:ascii="Helvetica" w:eastAsia="Times New Roman" w:hAnsi="Helvetica" w:cs="Helvetica"/>
                <w:color w:val="585858"/>
                <w:sz w:val="20"/>
                <w:szCs w:val="20"/>
                <w:lang w:eastAsia="tr-TR"/>
              </w:rPr>
              <w:t xml:space="preserve"> herhangi birini sağlayan ve sağladığı kritere ilişkin belgeyi sunan istekli yeterli kabul edilecektir.</w:t>
            </w:r>
            <w:r w:rsidRPr="00A64851">
              <w:rPr>
                <w:rFonts w:ascii="Helvetica" w:eastAsia="Times New Roman" w:hAnsi="Helvetica" w:cs="Helvetica"/>
                <w:color w:val="585858"/>
                <w:sz w:val="20"/>
                <w:szCs w:val="20"/>
                <w:lang w:eastAsia="tr-TR"/>
              </w:rPr>
              <w:br/>
              <w:t xml:space="preserve">Bu </w:t>
            </w:r>
            <w:proofErr w:type="gramStart"/>
            <w:r w:rsidRPr="00A64851">
              <w:rPr>
                <w:rFonts w:ascii="Helvetica" w:eastAsia="Times New Roman" w:hAnsi="Helvetica" w:cs="Helvetica"/>
                <w:color w:val="585858"/>
                <w:sz w:val="20"/>
                <w:szCs w:val="20"/>
                <w:lang w:eastAsia="tr-TR"/>
              </w:rPr>
              <w:t>kriterleri</w:t>
            </w:r>
            <w:proofErr w:type="gramEnd"/>
            <w:r w:rsidRPr="00A64851">
              <w:rPr>
                <w:rFonts w:ascii="Helvetica" w:eastAsia="Times New Roman" w:hAnsi="Helvetica" w:cs="Helvetica"/>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64851">
              <w:rPr>
                <w:rFonts w:ascii="Helvetica" w:eastAsia="Times New Roman" w:hAnsi="Helvetica" w:cs="Helvetica"/>
                <w:color w:val="585858"/>
                <w:sz w:val="20"/>
                <w:szCs w:val="20"/>
                <w:lang w:eastAsia="tr-TR"/>
              </w:rPr>
              <w:t>kriterlerinin</w:t>
            </w:r>
            <w:proofErr w:type="gramEnd"/>
            <w:r w:rsidRPr="00A64851">
              <w:rPr>
                <w:rFonts w:ascii="Helvetica" w:eastAsia="Times New Roman" w:hAnsi="Helvetica" w:cs="Helvetica"/>
                <w:color w:val="585858"/>
                <w:sz w:val="20"/>
                <w:szCs w:val="20"/>
                <w:lang w:eastAsia="tr-TR"/>
              </w:rPr>
              <w:t xml:space="preserve"> sağlanıp sağlanmadığına bakılır.</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64851">
              <w:rPr>
                <w:rFonts w:ascii="Helvetica" w:eastAsia="Times New Roman" w:hAnsi="Helvetica" w:cs="Helvetica"/>
                <w:b/>
                <w:bCs/>
                <w:color w:val="585858"/>
                <w:sz w:val="20"/>
                <w:szCs w:val="20"/>
                <w:lang w:eastAsia="tr-TR"/>
              </w:rPr>
              <w:t>kriterler</w:t>
            </w:r>
            <w:proofErr w:type="gramEnd"/>
            <w:r w:rsidRPr="00A64851">
              <w:rPr>
                <w:rFonts w:ascii="Helvetica" w:eastAsia="Times New Roman" w:hAnsi="Helvetica" w:cs="Helvetica"/>
                <w:b/>
                <w:bCs/>
                <w:color w:val="585858"/>
                <w:sz w:val="20"/>
                <w:szCs w:val="20"/>
                <w:lang w:eastAsia="tr-TR"/>
              </w:rPr>
              <w:t>:</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4.3.1. İş deneyim belgeleri:</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Son on beş yıl içinde bedel içeren bir sözleşme kapsamında taahhüt edilen ve teklif edilen bedelin </w:t>
            </w:r>
            <w:r w:rsidRPr="00A64851">
              <w:rPr>
                <w:rFonts w:ascii="Helvetica" w:eastAsia="Times New Roman" w:hAnsi="Helvetica" w:cs="Helvetica"/>
                <w:b/>
                <w:bCs/>
                <w:color w:val="118ABE"/>
                <w:sz w:val="20"/>
                <w:szCs w:val="20"/>
                <w:lang w:eastAsia="tr-TR"/>
              </w:rPr>
              <w:t>% 50</w:t>
            </w:r>
            <w:r w:rsidRPr="00A64851">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4.4.1.</w:t>
            </w:r>
            <w:r w:rsidRPr="00A64851">
              <w:rPr>
                <w:rFonts w:ascii="Helvetica" w:eastAsia="Times New Roman" w:hAnsi="Helvetica" w:cs="Helvetica"/>
                <w:color w:val="585858"/>
                <w:sz w:val="20"/>
                <w:szCs w:val="20"/>
                <w:lang w:eastAsia="tr-TR"/>
              </w:rPr>
              <w:t> Bu ihalede benzer iş olarak kabul edilecek işler:</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b/>
                <w:bCs/>
                <w:color w:val="118ABE"/>
                <w:sz w:val="20"/>
                <w:szCs w:val="20"/>
                <w:lang w:eastAsia="tr-TR"/>
              </w:rPr>
            </w:pPr>
            <w:r w:rsidRPr="00A64851">
              <w:rPr>
                <w:rFonts w:ascii="Helvetica" w:eastAsia="Times New Roman" w:hAnsi="Helvetica" w:cs="Helvetica"/>
                <w:b/>
                <w:bCs/>
                <w:color w:val="118ABE"/>
                <w:sz w:val="20"/>
                <w:szCs w:val="20"/>
                <w:lang w:eastAsia="tr-TR"/>
              </w:rPr>
              <w:t xml:space="preserve">19/06/2018 tarih ve 30453-M sayılı Resmi </w:t>
            </w:r>
            <w:proofErr w:type="spellStart"/>
            <w:r w:rsidRPr="00A64851">
              <w:rPr>
                <w:rFonts w:ascii="Helvetica" w:eastAsia="Times New Roman" w:hAnsi="Helvetica" w:cs="Helvetica"/>
                <w:b/>
                <w:bCs/>
                <w:color w:val="118ABE"/>
                <w:sz w:val="20"/>
                <w:szCs w:val="20"/>
                <w:lang w:eastAsia="tr-TR"/>
              </w:rPr>
              <w:t>Gazete'de</w:t>
            </w:r>
            <w:proofErr w:type="spellEnd"/>
            <w:r w:rsidRPr="00A64851">
              <w:rPr>
                <w:rFonts w:ascii="Helvetica" w:eastAsia="Times New Roman" w:hAnsi="Helvetica" w:cs="Helvetica"/>
                <w:b/>
                <w:bCs/>
                <w:color w:val="118ABE"/>
                <w:sz w:val="20"/>
                <w:szCs w:val="20"/>
                <w:lang w:eastAsia="tr-TR"/>
              </w:rPr>
              <w:t xml:space="preserve"> yayımlanan "Yapım İşlerinde Benzer İş Gruplan Tebliği" </w:t>
            </w:r>
            <w:proofErr w:type="spellStart"/>
            <w:r w:rsidRPr="00A64851">
              <w:rPr>
                <w:rFonts w:ascii="Helvetica" w:eastAsia="Times New Roman" w:hAnsi="Helvetica" w:cs="Helvetica"/>
                <w:b/>
                <w:bCs/>
                <w:color w:val="118ABE"/>
                <w:sz w:val="20"/>
                <w:szCs w:val="20"/>
                <w:lang w:eastAsia="tr-TR"/>
              </w:rPr>
              <w:t>nde</w:t>
            </w:r>
            <w:proofErr w:type="spellEnd"/>
            <w:r w:rsidRPr="00A64851">
              <w:rPr>
                <w:rFonts w:ascii="Helvetica" w:eastAsia="Times New Roman" w:hAnsi="Helvetica" w:cs="Helvetica"/>
                <w:b/>
                <w:bCs/>
                <w:color w:val="118ABE"/>
                <w:sz w:val="20"/>
                <w:szCs w:val="20"/>
                <w:lang w:eastAsia="tr-TR"/>
              </w:rPr>
              <w:t xml:space="preserve"> yer alan ve Tebliğ ekinde Kamu İhale Kurumu tarafından belirlenen Yapım İşlerinde Benzer İş Gruplan Listesinde bulunan; “(E) Elektronik ve İletişim İşleri” ana başlığı altındaki</w:t>
            </w:r>
          </w:p>
          <w:p w:rsidR="00A64851" w:rsidRPr="00A64851" w:rsidRDefault="00A64851" w:rsidP="00A64851">
            <w:pPr>
              <w:spacing w:after="0" w:line="240" w:lineRule="atLeast"/>
              <w:rPr>
                <w:rFonts w:ascii="Helvetica" w:eastAsia="Times New Roman" w:hAnsi="Helvetica" w:cs="Helvetica"/>
                <w:b/>
                <w:bCs/>
                <w:color w:val="118ABE"/>
                <w:sz w:val="20"/>
                <w:szCs w:val="20"/>
                <w:lang w:eastAsia="tr-TR"/>
              </w:rPr>
            </w:pPr>
            <w:r w:rsidRPr="00A64851">
              <w:rPr>
                <w:rFonts w:ascii="Helvetica" w:eastAsia="Times New Roman" w:hAnsi="Helvetica" w:cs="Helvetica"/>
                <w:b/>
                <w:bCs/>
                <w:color w:val="118ABE"/>
                <w:sz w:val="20"/>
                <w:szCs w:val="20"/>
                <w:lang w:eastAsia="tr-TR"/>
              </w:rPr>
              <w:t>“II. Grup: </w:t>
            </w:r>
            <w:proofErr w:type="spellStart"/>
            <w:r w:rsidRPr="00A64851">
              <w:rPr>
                <w:rFonts w:ascii="Helvetica" w:eastAsia="Times New Roman" w:hAnsi="Helvetica" w:cs="Helvetica"/>
                <w:b/>
                <w:bCs/>
                <w:color w:val="118ABE"/>
                <w:sz w:val="20"/>
                <w:szCs w:val="20"/>
                <w:lang w:eastAsia="tr-TR"/>
              </w:rPr>
              <w:t>Scada</w:t>
            </w:r>
            <w:proofErr w:type="spellEnd"/>
            <w:r w:rsidRPr="00A64851">
              <w:rPr>
                <w:rFonts w:ascii="Helvetica" w:eastAsia="Times New Roman" w:hAnsi="Helvetica" w:cs="Helvetica"/>
                <w:b/>
                <w:bCs/>
                <w:color w:val="118ABE"/>
                <w:sz w:val="20"/>
                <w:szCs w:val="20"/>
                <w:lang w:eastAsia="tr-TR"/>
              </w:rPr>
              <w:t xml:space="preserve"> Teknolojisi (İzleme, Kontrol ve Veri Toplama) İşleri”</w:t>
            </w:r>
          </w:p>
          <w:p w:rsidR="00A64851" w:rsidRPr="00A64851" w:rsidRDefault="00A64851" w:rsidP="00A64851">
            <w:pPr>
              <w:spacing w:after="0" w:line="240" w:lineRule="atLeast"/>
              <w:rPr>
                <w:rFonts w:ascii="Helvetica" w:eastAsia="Times New Roman" w:hAnsi="Helvetica" w:cs="Helvetica"/>
                <w:b/>
                <w:bCs/>
                <w:color w:val="118ABE"/>
                <w:sz w:val="20"/>
                <w:szCs w:val="20"/>
                <w:lang w:eastAsia="tr-TR"/>
              </w:rPr>
            </w:pPr>
            <w:proofErr w:type="gramStart"/>
            <w:r w:rsidRPr="00A64851">
              <w:rPr>
                <w:rFonts w:ascii="Helvetica" w:eastAsia="Times New Roman" w:hAnsi="Helvetica" w:cs="Helvetica"/>
                <w:b/>
                <w:bCs/>
                <w:color w:val="118ABE"/>
                <w:sz w:val="20"/>
                <w:szCs w:val="20"/>
                <w:lang w:eastAsia="tr-TR"/>
              </w:rPr>
              <w:t>grubuna</w:t>
            </w:r>
            <w:proofErr w:type="gramEnd"/>
            <w:r w:rsidRPr="00A64851">
              <w:rPr>
                <w:rFonts w:ascii="Helvetica" w:eastAsia="Times New Roman" w:hAnsi="Helvetica" w:cs="Helvetica"/>
                <w:b/>
                <w:bCs/>
                <w:color w:val="118ABE"/>
                <w:sz w:val="20"/>
                <w:szCs w:val="20"/>
                <w:lang w:eastAsia="tr-TR"/>
              </w:rPr>
              <w:t xml:space="preserve"> ait işlerinden herhangi birine ait “İş deneyim belgesi” </w:t>
            </w:r>
            <w:proofErr w:type="spellStart"/>
            <w:r w:rsidRPr="00A64851">
              <w:rPr>
                <w:rFonts w:ascii="Helvetica" w:eastAsia="Times New Roman" w:hAnsi="Helvetica" w:cs="Helvetica"/>
                <w:b/>
                <w:bCs/>
                <w:color w:val="118ABE"/>
                <w:sz w:val="20"/>
                <w:szCs w:val="20"/>
                <w:lang w:eastAsia="tr-TR"/>
              </w:rPr>
              <w:t>nin</w:t>
            </w:r>
            <w:proofErr w:type="spellEnd"/>
            <w:r w:rsidRPr="00A64851">
              <w:rPr>
                <w:rFonts w:ascii="Helvetica" w:eastAsia="Times New Roman" w:hAnsi="Helvetica" w:cs="Helvetica"/>
                <w:b/>
                <w:bCs/>
                <w:color w:val="118ABE"/>
                <w:sz w:val="20"/>
                <w:szCs w:val="20"/>
                <w:lang w:eastAsia="tr-TR"/>
              </w:rPr>
              <w:t xml:space="preserve"> benzer iş olarak kabul edilecektir</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color w:val="585858"/>
                <w:sz w:val="20"/>
                <w:szCs w:val="20"/>
                <w:lang w:eastAsia="tr-TR"/>
              </w:rPr>
            </w:pPr>
            <w:r w:rsidRPr="00A64851">
              <w:rPr>
                <w:rFonts w:ascii="Helvetica" w:eastAsia="Times New Roman" w:hAnsi="Helvetica" w:cs="Helvetica"/>
                <w:b/>
                <w:bCs/>
                <w:color w:val="585858"/>
                <w:sz w:val="20"/>
                <w:szCs w:val="20"/>
                <w:lang w:eastAsia="tr-TR"/>
              </w:rPr>
              <w:t>4.4.2.</w:t>
            </w:r>
            <w:r w:rsidRPr="00A64851">
              <w:rPr>
                <w:rFonts w:ascii="Helvetica" w:eastAsia="Times New Roman" w:hAnsi="Helvetica" w:cs="Helvetica"/>
                <w:color w:val="585858"/>
                <w:sz w:val="20"/>
                <w:szCs w:val="20"/>
                <w:lang w:eastAsia="tr-TR"/>
              </w:rPr>
              <w:t> Benzer işe denk sayılacak mühendislik veya mimarlık bölümleri:</w:t>
            </w:r>
          </w:p>
        </w:tc>
      </w:tr>
      <w:tr w:rsidR="00A64851" w:rsidRPr="00A64851" w:rsidTr="00A64851">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A64851" w:rsidRPr="00A64851" w:rsidRDefault="00A64851" w:rsidP="00A64851">
            <w:pPr>
              <w:spacing w:after="0" w:line="240" w:lineRule="atLeast"/>
              <w:rPr>
                <w:rFonts w:ascii="Helvetica" w:eastAsia="Times New Roman" w:hAnsi="Helvetica" w:cs="Helvetica"/>
                <w:b/>
                <w:bCs/>
                <w:color w:val="118ABE"/>
                <w:sz w:val="20"/>
                <w:szCs w:val="20"/>
                <w:lang w:eastAsia="tr-TR"/>
              </w:rPr>
            </w:pPr>
            <w:r w:rsidRPr="00A64851">
              <w:rPr>
                <w:rFonts w:ascii="Helvetica" w:eastAsia="Times New Roman" w:hAnsi="Helvetica" w:cs="Helvetica"/>
                <w:b/>
                <w:bCs/>
                <w:color w:val="118ABE"/>
                <w:sz w:val="20"/>
                <w:szCs w:val="20"/>
                <w:lang w:eastAsia="tr-TR"/>
              </w:rPr>
              <w:t>Elektrik Mühendisliği, Elektronik Mühendisliği veya Elektrik-Elektronik Mühendisliği</w:t>
            </w:r>
          </w:p>
        </w:tc>
      </w:tr>
    </w:tbl>
    <w:p w:rsidR="00A64851" w:rsidRPr="00A64851" w:rsidRDefault="00A64851" w:rsidP="00A64851">
      <w:pPr>
        <w:spacing w:after="0" w:line="240" w:lineRule="auto"/>
        <w:rPr>
          <w:rFonts w:ascii="Times New Roman" w:eastAsia="Times New Roman" w:hAnsi="Times New Roman" w:cs="Times New Roman"/>
          <w:sz w:val="24"/>
          <w:szCs w:val="24"/>
          <w:lang w:eastAsia="tr-TR"/>
        </w:rPr>
      </w:pPr>
      <w:r w:rsidRPr="00A64851">
        <w:rPr>
          <w:rFonts w:ascii="Helvetica" w:eastAsia="Times New Roman" w:hAnsi="Helvetica" w:cs="Helvetica"/>
          <w:b/>
          <w:bCs/>
          <w:color w:val="585858"/>
          <w:sz w:val="20"/>
          <w:szCs w:val="20"/>
          <w:shd w:val="clear" w:color="auto" w:fill="F8F8F8"/>
          <w:lang w:eastAsia="tr-TR"/>
        </w:rPr>
        <w:t>5.</w:t>
      </w:r>
      <w:r w:rsidRPr="00A6485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6.</w:t>
      </w:r>
      <w:r w:rsidRPr="00A64851">
        <w:rPr>
          <w:rFonts w:ascii="Helvetica" w:eastAsia="Times New Roman" w:hAnsi="Helvetica" w:cs="Helvetica"/>
          <w:color w:val="585858"/>
          <w:sz w:val="20"/>
          <w:szCs w:val="20"/>
          <w:shd w:val="clear" w:color="auto" w:fill="F8F8F8"/>
          <w:lang w:eastAsia="tr-TR"/>
        </w:rPr>
        <w:t> İhale yerli ve yabancı tüm isteklilere açıktır.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7.</w:t>
      </w:r>
      <w:r w:rsidRPr="00A6485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8.</w:t>
      </w:r>
      <w:r w:rsidRPr="00A6485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9.</w:t>
      </w:r>
      <w:r w:rsidRPr="00A64851">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10.</w:t>
      </w:r>
      <w:r w:rsidRPr="00A64851">
        <w:rPr>
          <w:rFonts w:ascii="Helvetica" w:eastAsia="Times New Roman" w:hAnsi="Helvetica" w:cs="Helvetica"/>
          <w:color w:val="585858"/>
          <w:sz w:val="20"/>
          <w:szCs w:val="20"/>
          <w:shd w:val="clear" w:color="auto" w:fill="F8F8F8"/>
          <w:lang w:eastAsia="tr-TR"/>
        </w:rPr>
        <w:t> Bu ihalede, işin tamamı için teklif verilecektir.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11.</w:t>
      </w:r>
      <w:r w:rsidRPr="00A6485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12.</w:t>
      </w:r>
      <w:r w:rsidRPr="00A64851">
        <w:rPr>
          <w:rFonts w:ascii="Helvetica" w:eastAsia="Times New Roman" w:hAnsi="Helvetica" w:cs="Helvetica"/>
          <w:color w:val="585858"/>
          <w:sz w:val="20"/>
          <w:szCs w:val="20"/>
          <w:shd w:val="clear" w:color="auto" w:fill="F8F8F8"/>
          <w:lang w:eastAsia="tr-TR"/>
        </w:rPr>
        <w:t> Bu ihalede elektronik eksiltme yapılmayacaktır.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lastRenderedPageBreak/>
        <w:br/>
      </w:r>
      <w:r w:rsidRPr="00A64851">
        <w:rPr>
          <w:rFonts w:ascii="Helvetica" w:eastAsia="Times New Roman" w:hAnsi="Helvetica" w:cs="Helvetica"/>
          <w:b/>
          <w:bCs/>
          <w:color w:val="585858"/>
          <w:sz w:val="20"/>
          <w:szCs w:val="20"/>
          <w:shd w:val="clear" w:color="auto" w:fill="F8F8F8"/>
          <w:lang w:eastAsia="tr-TR"/>
        </w:rPr>
        <w:t>13.</w:t>
      </w:r>
      <w:r w:rsidRPr="00A64851">
        <w:rPr>
          <w:rFonts w:ascii="Helvetica" w:eastAsia="Times New Roman" w:hAnsi="Helvetica" w:cs="Helvetica"/>
          <w:color w:val="585858"/>
          <w:sz w:val="20"/>
          <w:szCs w:val="20"/>
          <w:shd w:val="clear" w:color="auto" w:fill="F8F8F8"/>
          <w:lang w:eastAsia="tr-TR"/>
        </w:rPr>
        <w:t> Verilen tekliflerin geçerlilik süresi, ihale tarihinden itibaren </w:t>
      </w:r>
      <w:r w:rsidRPr="00A64851">
        <w:rPr>
          <w:rFonts w:ascii="Helvetica" w:eastAsia="Times New Roman" w:hAnsi="Helvetica" w:cs="Helvetica"/>
          <w:b/>
          <w:bCs/>
          <w:color w:val="118ABE"/>
          <w:sz w:val="20"/>
          <w:szCs w:val="20"/>
          <w:shd w:val="clear" w:color="auto" w:fill="F8F8F8"/>
          <w:lang w:eastAsia="tr-TR"/>
        </w:rPr>
        <w:t>180 (</w:t>
      </w:r>
      <w:proofErr w:type="spellStart"/>
      <w:r w:rsidRPr="00A64851">
        <w:rPr>
          <w:rFonts w:ascii="Helvetica" w:eastAsia="Times New Roman" w:hAnsi="Helvetica" w:cs="Helvetica"/>
          <w:b/>
          <w:bCs/>
          <w:color w:val="118ABE"/>
          <w:sz w:val="20"/>
          <w:szCs w:val="20"/>
          <w:shd w:val="clear" w:color="auto" w:fill="F8F8F8"/>
          <w:lang w:eastAsia="tr-TR"/>
        </w:rPr>
        <w:t>YüzSeksen</w:t>
      </w:r>
      <w:proofErr w:type="spellEnd"/>
      <w:r w:rsidRPr="00A64851">
        <w:rPr>
          <w:rFonts w:ascii="Helvetica" w:eastAsia="Times New Roman" w:hAnsi="Helvetica" w:cs="Helvetica"/>
          <w:b/>
          <w:bCs/>
          <w:color w:val="118ABE"/>
          <w:sz w:val="20"/>
          <w:szCs w:val="20"/>
          <w:shd w:val="clear" w:color="auto" w:fill="F8F8F8"/>
          <w:lang w:eastAsia="tr-TR"/>
        </w:rPr>
        <w:t>)</w:t>
      </w:r>
      <w:r w:rsidRPr="00A64851">
        <w:rPr>
          <w:rFonts w:ascii="Helvetica" w:eastAsia="Times New Roman" w:hAnsi="Helvetica" w:cs="Helvetica"/>
          <w:color w:val="585858"/>
          <w:sz w:val="20"/>
          <w:szCs w:val="20"/>
          <w:shd w:val="clear" w:color="auto" w:fill="F8F8F8"/>
          <w:lang w:eastAsia="tr-TR"/>
        </w:rPr>
        <w:t> takvim günüdür.</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14.</w:t>
      </w:r>
      <w:r w:rsidRPr="00A64851">
        <w:rPr>
          <w:rFonts w:ascii="Helvetica" w:eastAsia="Times New Roman" w:hAnsi="Helvetica" w:cs="Helvetica"/>
          <w:color w:val="585858"/>
          <w:sz w:val="20"/>
          <w:szCs w:val="20"/>
          <w:shd w:val="clear" w:color="auto" w:fill="F8F8F8"/>
          <w:lang w:eastAsia="tr-TR"/>
        </w:rPr>
        <w:t>Konsorsiyum olarak ihaleye teklif verilemez.</w:t>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color w:val="585858"/>
          <w:sz w:val="20"/>
          <w:szCs w:val="20"/>
          <w:lang w:eastAsia="tr-TR"/>
        </w:rPr>
        <w:br/>
      </w:r>
      <w:r w:rsidRPr="00A64851">
        <w:rPr>
          <w:rFonts w:ascii="Helvetica" w:eastAsia="Times New Roman" w:hAnsi="Helvetica" w:cs="Helvetica"/>
          <w:b/>
          <w:bCs/>
          <w:color w:val="585858"/>
          <w:sz w:val="20"/>
          <w:szCs w:val="20"/>
          <w:shd w:val="clear" w:color="auto" w:fill="F8F8F8"/>
          <w:lang w:eastAsia="tr-TR"/>
        </w:rPr>
        <w:t>15. Diğer hususlar:</w:t>
      </w:r>
    </w:p>
    <w:p w:rsidR="00A64851" w:rsidRPr="00A64851" w:rsidRDefault="00A64851" w:rsidP="00A64851">
      <w:pPr>
        <w:shd w:val="clear" w:color="auto" w:fill="F8F8F8"/>
        <w:spacing w:after="0" w:line="240" w:lineRule="auto"/>
        <w:jc w:val="both"/>
        <w:rPr>
          <w:rFonts w:ascii="Helvetica" w:eastAsia="Times New Roman" w:hAnsi="Helvetica" w:cs="Helvetica"/>
          <w:color w:val="585858"/>
          <w:sz w:val="20"/>
          <w:szCs w:val="20"/>
          <w:lang w:eastAsia="tr-TR"/>
        </w:rPr>
      </w:pPr>
      <w:r w:rsidRPr="00A64851">
        <w:rPr>
          <w:rFonts w:ascii="Helvetica" w:eastAsia="Times New Roman" w:hAnsi="Helvetica" w:cs="Helvetica"/>
          <w:color w:val="585858"/>
          <w:sz w:val="20"/>
          <w:szCs w:val="20"/>
          <w:lang w:eastAsia="tr-TR"/>
        </w:rPr>
        <w:t>İhalede Uygulanacak Sınır Değer Katsayısı (N) : </w:t>
      </w:r>
      <w:r w:rsidRPr="00A64851">
        <w:rPr>
          <w:rFonts w:ascii="Helvetica" w:eastAsia="Times New Roman" w:hAnsi="Helvetica" w:cs="Helvetica"/>
          <w:b/>
          <w:bCs/>
          <w:color w:val="118ABE"/>
          <w:sz w:val="20"/>
          <w:szCs w:val="20"/>
          <w:lang w:eastAsia="tr-TR"/>
        </w:rPr>
        <w:t>1</w:t>
      </w:r>
      <w:r w:rsidRPr="00A64851">
        <w:rPr>
          <w:rFonts w:ascii="Helvetica" w:eastAsia="Times New Roman" w:hAnsi="Helvetica" w:cs="Helvetica"/>
          <w:color w:val="585858"/>
          <w:sz w:val="20"/>
          <w:szCs w:val="20"/>
          <w:lang w:eastAsia="tr-TR"/>
        </w:rPr>
        <w:br/>
        <w:t>Teklifi sınır değerin altında kalan isteklilerden Kanunun 38 inci maddesine göre açıklama istenecektir.</w:t>
      </w:r>
    </w:p>
    <w:p w:rsidR="00A0434B" w:rsidRDefault="00A0434B"/>
    <w:sectPr w:rsidR="00A0434B" w:rsidSect="00A64851">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1F"/>
    <w:rsid w:val="00A0434B"/>
    <w:rsid w:val="00A64851"/>
    <w:rsid w:val="00AE1F24"/>
    <w:rsid w:val="00C10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1869"/>
  <w15:chartTrackingRefBased/>
  <w15:docId w15:val="{73B082DB-4A40-43AC-A152-51A04E4E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53522">
      <w:bodyDiv w:val="1"/>
      <w:marLeft w:val="0"/>
      <w:marRight w:val="0"/>
      <w:marTop w:val="0"/>
      <w:marBottom w:val="0"/>
      <w:divBdr>
        <w:top w:val="none" w:sz="0" w:space="0" w:color="auto"/>
        <w:left w:val="none" w:sz="0" w:space="0" w:color="auto"/>
        <w:bottom w:val="none" w:sz="0" w:space="0" w:color="auto"/>
        <w:right w:val="none" w:sz="0" w:space="0" w:color="auto"/>
      </w:divBdr>
      <w:divsChild>
        <w:div w:id="1569535144">
          <w:marLeft w:val="0"/>
          <w:marRight w:val="0"/>
          <w:marTop w:val="0"/>
          <w:marBottom w:val="0"/>
          <w:divBdr>
            <w:top w:val="none" w:sz="0" w:space="0" w:color="auto"/>
            <w:left w:val="none" w:sz="0" w:space="0" w:color="auto"/>
            <w:bottom w:val="none" w:sz="0" w:space="0" w:color="auto"/>
            <w:right w:val="none" w:sz="0" w:space="0" w:color="auto"/>
          </w:divBdr>
        </w:div>
        <w:div w:id="1428499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1145</Words>
  <Characters>6532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BAŞTUĞ</dc:creator>
  <cp:keywords/>
  <dc:description/>
  <cp:lastModifiedBy>Murat BAŞTUĞ</cp:lastModifiedBy>
  <cp:revision>3</cp:revision>
  <dcterms:created xsi:type="dcterms:W3CDTF">2022-05-06T12:15:00Z</dcterms:created>
  <dcterms:modified xsi:type="dcterms:W3CDTF">2022-05-06T12:19:00Z</dcterms:modified>
</cp:coreProperties>
</file>